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13C0" w14:textId="330BDBC4" w:rsidR="00995B4D" w:rsidRDefault="00850D03">
      <w:r>
        <w:rPr>
          <w:noProof/>
        </w:rPr>
        <w:drawing>
          <wp:anchor distT="0" distB="0" distL="114300" distR="114300" simplePos="0" relativeHeight="251658240" behindDoc="1" locked="0" layoutInCell="1" allowOverlap="1" wp14:anchorId="31B9F4D5" wp14:editId="62733203">
            <wp:simplePos x="0" y="0"/>
            <wp:positionH relativeFrom="column">
              <wp:posOffset>-632460</wp:posOffset>
            </wp:positionH>
            <wp:positionV relativeFrom="paragraph">
              <wp:posOffset>-731520</wp:posOffset>
            </wp:positionV>
            <wp:extent cx="3916680" cy="1631950"/>
            <wp:effectExtent l="0" t="0" r="7620" b="635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3CAF" w14:textId="2FF9D97F" w:rsidR="00850D03" w:rsidRDefault="00850D03"/>
    <w:p w14:paraId="0BE97428" w14:textId="77777777" w:rsidR="00850D03" w:rsidRDefault="00850D03" w:rsidP="00850D03">
      <w:pPr>
        <w:pStyle w:val="Heading1"/>
      </w:pPr>
    </w:p>
    <w:p w14:paraId="52883826" w14:textId="77777777" w:rsidR="00850D03" w:rsidRDefault="00850D03" w:rsidP="00850D03">
      <w:pPr>
        <w:pStyle w:val="Heading1"/>
      </w:pPr>
    </w:p>
    <w:p w14:paraId="6B260FDE" w14:textId="77777777" w:rsidR="004135D6" w:rsidRDefault="004135D6" w:rsidP="004135D6">
      <w:pPr>
        <w:pStyle w:val="Heading1"/>
      </w:pPr>
      <w:proofErr w:type="spellStart"/>
      <w:r>
        <w:t>Déclaration</w:t>
      </w:r>
      <w:proofErr w:type="spellEnd"/>
      <w:r>
        <w:t xml:space="preserve"> de </w:t>
      </w:r>
      <w:proofErr w:type="spellStart"/>
      <w:r>
        <w:t>conformité</w:t>
      </w:r>
      <w:proofErr w:type="spellEnd"/>
      <w:r>
        <w:t xml:space="preserve"> aux </w:t>
      </w:r>
      <w:proofErr w:type="spellStart"/>
      <w:r>
        <w:t>normes</w:t>
      </w:r>
      <w:proofErr w:type="spellEnd"/>
      <w:r>
        <w:t xml:space="preserve"> du CRIC – PDG</w:t>
      </w:r>
    </w:p>
    <w:p w14:paraId="2E3BAFB0" w14:textId="77777777" w:rsidR="004135D6" w:rsidRDefault="004135D6" w:rsidP="004135D6"/>
    <w:p w14:paraId="42CFB181" w14:textId="77777777" w:rsidR="004135D6" w:rsidRDefault="004135D6" w:rsidP="004135D6">
      <w:pPr>
        <w:rPr>
          <w:rFonts w:cs="Cambria"/>
          <w:color w:val="000000"/>
        </w:rPr>
      </w:pPr>
      <w:proofErr w:type="spellStart"/>
      <w:r>
        <w:t>J’atteste</w:t>
      </w:r>
      <w:proofErr w:type="spellEnd"/>
      <w:r>
        <w:t xml:space="preserve">, à la lumière de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connaissances</w:t>
      </w:r>
      <w:proofErr w:type="spellEnd"/>
      <w:r>
        <w:t xml:space="preserve"> et après </w:t>
      </w:r>
      <w:proofErr w:type="spellStart"/>
      <w:r>
        <w:t>avoir</w:t>
      </w:r>
      <w:proofErr w:type="spellEnd"/>
      <w:r>
        <w:t xml:space="preserve"> fait </w:t>
      </w:r>
      <w:proofErr w:type="spellStart"/>
      <w:r>
        <w:t>preuve</w:t>
      </w:r>
      <w:proofErr w:type="spellEnd"/>
      <w:r>
        <w:t xml:space="preserve"> de diligence </w:t>
      </w:r>
      <w:proofErr w:type="spellStart"/>
      <w:r>
        <w:t>raisonnable</w:t>
      </w:r>
      <w:proofErr w:type="spellEnd"/>
      <w:r>
        <w:t xml:space="preserve">, que (INDIQUER LE NOM JURIDIQUE DE L’ENTREPRISE) a </w:t>
      </w:r>
      <w:r>
        <w:rPr>
          <w:color w:val="000000"/>
        </w:rPr>
        <w:t xml:space="preserve">passé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revue les exigences du </w:t>
      </w:r>
      <w:hyperlink r:id="rId5" w:history="1">
        <w:r>
          <w:rPr>
            <w:rStyle w:val="Hyperlink"/>
          </w:rPr>
          <w:t xml:space="preserve">Code </w:t>
        </w:r>
        <w:proofErr w:type="spellStart"/>
        <w:r>
          <w:rPr>
            <w:rStyle w:val="Hyperlink"/>
          </w:rPr>
          <w:t>canadien</w:t>
        </w:r>
        <w:proofErr w:type="spellEnd"/>
        <w:r>
          <w:rPr>
            <w:rStyle w:val="Hyperlink"/>
          </w:rPr>
          <w:t xml:space="preserve"> des études de </w:t>
        </w:r>
        <w:proofErr w:type="spellStart"/>
        <w:r>
          <w:rPr>
            <w:rStyle w:val="Hyperlink"/>
          </w:rPr>
          <w:t>marché</w:t>
        </w:r>
        <w:proofErr w:type="spellEnd"/>
        <w:r>
          <w:rPr>
            <w:rStyle w:val="Hyperlink"/>
          </w:rPr>
          <w:t xml:space="preserve">, études </w:t>
        </w:r>
        <w:proofErr w:type="spellStart"/>
        <w:r>
          <w:rPr>
            <w:rStyle w:val="Hyperlink"/>
          </w:rPr>
          <w:t>sociales</w:t>
        </w:r>
        <w:proofErr w:type="spellEnd"/>
        <w:r>
          <w:rPr>
            <w:rStyle w:val="Hyperlink"/>
          </w:rPr>
          <w:t xml:space="preserve"> et </w:t>
        </w:r>
        <w:proofErr w:type="spellStart"/>
        <w:r>
          <w:rPr>
            <w:rStyle w:val="Hyperlink"/>
          </w:rPr>
          <w:t>d’opinion</w:t>
        </w:r>
        <w:proofErr w:type="spellEnd"/>
        <w:r>
          <w:rPr>
            <w:rStyle w:val="Hyperlink"/>
          </w:rPr>
          <w:t xml:space="preserve"> et de </w:t>
        </w:r>
        <w:proofErr w:type="spellStart"/>
        <w:r>
          <w:rPr>
            <w:rStyle w:val="Hyperlink"/>
          </w:rPr>
          <w:t>l’analytique</w:t>
        </w:r>
        <w:proofErr w:type="spellEnd"/>
        <w:r>
          <w:rPr>
            <w:rStyle w:val="Hyperlink"/>
          </w:rPr>
          <w:t xml:space="preserve"> des </w:t>
        </w:r>
        <w:proofErr w:type="spellStart"/>
        <w:r>
          <w:rPr>
            <w:rStyle w:val="Hyperlink"/>
          </w:rPr>
          <w:t>données</w:t>
        </w:r>
        <w:proofErr w:type="spellEnd"/>
      </w:hyperlink>
      <w:r>
        <w:rPr>
          <w:color w:val="000000"/>
        </w:rPr>
        <w:t xml:space="preserve"> (« Code du CRIC ») et les </w:t>
      </w:r>
      <w:hyperlink r:id="rId6" w:history="1">
        <w:proofErr w:type="spellStart"/>
        <w:r>
          <w:rPr>
            <w:rStyle w:val="Hyperlink"/>
          </w:rPr>
          <w:t>Normes</w:t>
        </w:r>
        <w:proofErr w:type="spellEnd"/>
        <w:r>
          <w:rPr>
            <w:rStyle w:val="Hyperlink"/>
          </w:rPr>
          <w:t xml:space="preserve"> et exigences de divulgation </w:t>
        </w:r>
        <w:proofErr w:type="spellStart"/>
        <w:r>
          <w:rPr>
            <w:rStyle w:val="Hyperlink"/>
          </w:rPr>
          <w:t>en</w:t>
        </w:r>
        <w:proofErr w:type="spellEnd"/>
        <w:r>
          <w:rPr>
            <w:rStyle w:val="Hyperlink"/>
          </w:rPr>
          <w:t xml:space="preserve"> matière de recherche sur </w:t>
        </w:r>
        <w:proofErr w:type="spellStart"/>
        <w:r>
          <w:rPr>
            <w:rStyle w:val="Hyperlink"/>
          </w:rPr>
          <w:t>l’opinion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publique</w:t>
        </w:r>
        <w:proofErr w:type="spellEnd"/>
        <w:r>
          <w:rPr>
            <w:rStyle w:val="Hyperlink"/>
          </w:rPr>
          <w:t xml:space="preserve"> du CRIC</w:t>
        </w:r>
      </w:hyperlink>
      <w:r>
        <w:rPr>
          <w:color w:val="000000"/>
        </w:rPr>
        <w:t xml:space="preserve"> et que (INDIQUER LE NOM JURIDIQUE DE L’ENTREPRISE) </w:t>
      </w:r>
      <w:proofErr w:type="spellStart"/>
      <w:r>
        <w:rPr>
          <w:color w:val="000000"/>
        </w:rPr>
        <w:t>respecte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entièrement</w:t>
      </w:r>
      <w:proofErr w:type="spellEnd"/>
      <w:r>
        <w:rPr>
          <w:color w:val="000000"/>
        </w:rPr>
        <w:t xml:space="preserve"> les </w:t>
      </w:r>
      <w:proofErr w:type="spellStart"/>
      <w:r>
        <w:rPr>
          <w:color w:val="000000"/>
        </w:rPr>
        <w:t>normes</w:t>
      </w:r>
      <w:proofErr w:type="spellEnd"/>
      <w:r>
        <w:rPr>
          <w:color w:val="000000"/>
        </w:rPr>
        <w:t xml:space="preserve"> du CRIC.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suivant</w:t>
      </w:r>
      <w:proofErr w:type="spellEnd"/>
      <w:r>
        <w:t xml:space="preserve"> les </w:t>
      </w:r>
      <w:proofErr w:type="spellStart"/>
      <w:r>
        <w:t>normes</w:t>
      </w:r>
      <w:proofErr w:type="spellEnd"/>
      <w:r>
        <w:t xml:space="preserve"> du CRIC</w:t>
      </w:r>
      <w:r>
        <w:rPr>
          <w:color w:val="000000"/>
        </w:rPr>
        <w:t xml:space="preserve">, (INDIQUER LE NOM DE </w:t>
      </w:r>
      <w:proofErr w:type="spellStart"/>
      <w:r>
        <w:rPr>
          <w:color w:val="000000"/>
        </w:rPr>
        <w:t>l’ENTREPRISE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s’engage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aussi</w:t>
      </w:r>
      <w:proofErr w:type="spellEnd"/>
      <w:r>
        <w:rPr>
          <w:color w:val="000000"/>
        </w:rPr>
        <w:t xml:space="preserve"> à respecter </w:t>
      </w:r>
      <w:proofErr w:type="spellStart"/>
      <w:r>
        <w:rPr>
          <w:color w:val="000000"/>
        </w:rPr>
        <w:t>l’</w:t>
      </w:r>
      <w:hyperlink r:id="rId7" w:history="1">
        <w:r>
          <w:rPr>
            <w:rStyle w:val="Hyperlink"/>
          </w:rPr>
          <w:t>Engagement</w:t>
        </w:r>
        <w:proofErr w:type="spellEnd"/>
        <w:r>
          <w:rPr>
            <w:rStyle w:val="Hyperlink"/>
          </w:rPr>
          <w:t xml:space="preserve"> du CRIC </w:t>
        </w:r>
        <w:proofErr w:type="spellStart"/>
        <w:r>
          <w:rPr>
            <w:rStyle w:val="Hyperlink"/>
          </w:rPr>
          <w:t>auprès</w:t>
        </w:r>
        <w:proofErr w:type="spellEnd"/>
        <w:r>
          <w:rPr>
            <w:rStyle w:val="Hyperlink"/>
          </w:rPr>
          <w:t xml:space="preserve"> des Canadiens</w:t>
        </w:r>
      </w:hyperlink>
      <w:r>
        <w:rPr>
          <w:color w:val="000000"/>
        </w:rPr>
        <w:t>.</w:t>
      </w:r>
    </w:p>
    <w:p w14:paraId="34D96F0A" w14:textId="77777777" w:rsidR="004135D6" w:rsidRDefault="004135D6" w:rsidP="004135D6"/>
    <w:p w14:paraId="1485AFEC" w14:textId="77777777" w:rsidR="004135D6" w:rsidRDefault="004135D6" w:rsidP="004135D6"/>
    <w:p w14:paraId="67BAA9AE" w14:textId="77777777" w:rsidR="004135D6" w:rsidRDefault="004135D6" w:rsidP="004135D6">
      <w:r>
        <w:t xml:space="preserve">Nom du </w:t>
      </w:r>
      <w:proofErr w:type="spellStart"/>
      <w:r>
        <w:t>ou</w:t>
      </w:r>
      <w:proofErr w:type="spellEnd"/>
      <w:r>
        <w:t xml:space="preserve"> de la </w:t>
      </w:r>
      <w:proofErr w:type="gramStart"/>
      <w:r>
        <w:t>PDG :</w:t>
      </w:r>
      <w:proofErr w:type="gramEnd"/>
      <w:r>
        <w:t xml:space="preserve"> _________________________________________________________</w:t>
      </w:r>
    </w:p>
    <w:p w14:paraId="7F0C53D8" w14:textId="77777777" w:rsidR="004135D6" w:rsidRDefault="004135D6" w:rsidP="004135D6"/>
    <w:p w14:paraId="16F98B4B" w14:textId="77777777" w:rsidR="004135D6" w:rsidRDefault="004135D6" w:rsidP="004135D6">
      <w:proofErr w:type="gramStart"/>
      <w:r>
        <w:t>Signature :</w:t>
      </w:r>
      <w:proofErr w:type="gramEnd"/>
      <w:r>
        <w:t xml:space="preserve"> ___________________________________________________________________</w:t>
      </w:r>
    </w:p>
    <w:p w14:paraId="7E617F9A" w14:textId="77777777" w:rsidR="004135D6" w:rsidRDefault="004135D6" w:rsidP="004135D6"/>
    <w:p w14:paraId="7D694275" w14:textId="77777777" w:rsidR="004135D6" w:rsidRDefault="004135D6" w:rsidP="004135D6">
      <w:proofErr w:type="gramStart"/>
      <w:r>
        <w:t>Date :</w:t>
      </w:r>
      <w:proofErr w:type="gramEnd"/>
      <w:r>
        <w:t xml:space="preserve"> _______________________________________________________________________</w:t>
      </w:r>
    </w:p>
    <w:p w14:paraId="1F19A166" w14:textId="7AE29549" w:rsidR="00850D03" w:rsidRDefault="00850D03"/>
    <w:sectPr w:rsidR="00850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3"/>
    <w:rsid w:val="00394C8E"/>
    <w:rsid w:val="004135D6"/>
    <w:rsid w:val="0063239F"/>
    <w:rsid w:val="00850D03"/>
    <w:rsid w:val="00995B4D"/>
    <w:rsid w:val="00D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F90A"/>
  <w15:chartTrackingRefBased/>
  <w15:docId w15:val="{3477BAFB-CC8F-46F2-A70D-E99D6267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03"/>
  </w:style>
  <w:style w:type="paragraph" w:styleId="Heading1">
    <w:name w:val="heading 1"/>
    <w:basedOn w:val="Normal"/>
    <w:next w:val="Normal"/>
    <w:link w:val="Heading1Char"/>
    <w:uiPriority w:val="9"/>
    <w:qFormat/>
    <w:rsid w:val="00850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0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nadianresearchinsightscouncil.ca/wp-content/uploads/2020/09/Engagement-du-CRIC-aupres-des-Canadien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ianresearchinsightscouncil.ca/standards/rop/?lang=fr" TargetMode="External"/><Relationship Id="rId5" Type="http://schemas.openxmlformats.org/officeDocument/2006/relationships/hyperlink" Target="https://www.canadianresearchinsightscouncil.ca/standards/rop/?lang=f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1054</Characters>
  <Application>Microsoft Office Word</Application>
  <DocSecurity>0</DocSecurity>
  <Lines>36</Lines>
  <Paragraphs>19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John Tabone</cp:lastModifiedBy>
  <cp:revision>2</cp:revision>
  <dcterms:created xsi:type="dcterms:W3CDTF">2022-05-18T14:18:00Z</dcterms:created>
  <dcterms:modified xsi:type="dcterms:W3CDTF">2022-05-18T14:18:00Z</dcterms:modified>
</cp:coreProperties>
</file>