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9D274" w14:textId="611C977F" w:rsidR="004C3EA8" w:rsidRDefault="00AA0480" w:rsidP="00AA0480">
      <w:pPr>
        <w:pStyle w:val="Heading1"/>
      </w:pPr>
      <w:r>
        <w:t xml:space="preserve">Formulaire de nomination de </w:t>
      </w:r>
      <w:proofErr w:type="spellStart"/>
      <w:r>
        <w:rPr>
          <w:i/>
          <w:iCs/>
        </w:rPr>
        <w:t>fellows</w:t>
      </w:r>
      <w:proofErr w:type="spellEnd"/>
      <w:r>
        <w:t xml:space="preserve"> de CRIC</w:t>
      </w:r>
    </w:p>
    <w:p w14:paraId="689B974F" w14:textId="77777777" w:rsidR="004D6096" w:rsidRDefault="004D6096">
      <w:pPr>
        <w:rPr>
          <w:lang w:val="en-US"/>
        </w:rPr>
      </w:pPr>
    </w:p>
    <w:p w14:paraId="3CB73241" w14:textId="414C650D" w:rsidR="004D6096" w:rsidRDefault="004D6096">
      <w:r>
        <w:t xml:space="preserve">Assurez-vous que le formulaire est dûment rempli et que deux personnes soutiennent la nomination. </w:t>
      </w:r>
      <w:r>
        <w:rPr>
          <w:b/>
          <w:bCs/>
        </w:rPr>
        <w:t xml:space="preserve">S’il manque des renseignements, la nomination ne sera pas prise en considération par le comité des </w:t>
      </w:r>
      <w:proofErr w:type="spellStart"/>
      <w:r>
        <w:rPr>
          <w:b/>
          <w:bCs/>
          <w:i/>
          <w:iCs/>
        </w:rPr>
        <w:t>fellows</w:t>
      </w:r>
      <w:proofErr w:type="spellEnd"/>
      <w:r>
        <w:rPr>
          <w:b/>
          <w:bCs/>
        </w:rPr>
        <w:t xml:space="preserve"> du CRIC</w:t>
      </w:r>
      <w:r>
        <w:t xml:space="preserve">. Il est possible de modifier un formulaire jusqu’à </w:t>
      </w:r>
      <w:r>
        <w:rPr>
          <w:b/>
          <w:bCs/>
        </w:rPr>
        <w:t>17 h (HAE) le 2 mai 2024</w:t>
      </w:r>
      <w:r>
        <w:t>. Après cette date limite, aucun changement ne sera accepté.</w:t>
      </w:r>
    </w:p>
    <w:p w14:paraId="6D0B5658" w14:textId="0B539EF3" w:rsidR="00CF4B9A" w:rsidRDefault="00CF4B9A">
      <w:r>
        <w:t xml:space="preserve">Nous, les soussignés, proposons la nomination de la personne qui suit au titre de </w:t>
      </w:r>
      <w:proofErr w:type="spellStart"/>
      <w:r>
        <w:rPr>
          <w:i/>
          <w:iCs/>
        </w:rPr>
        <w:t>fellow</w:t>
      </w:r>
      <w:proofErr w:type="spellEnd"/>
      <w:r>
        <w:t xml:space="preserve"> du CRIC (FCRIC).</w:t>
      </w:r>
    </w:p>
    <w:tbl>
      <w:tblPr>
        <w:tblStyle w:val="TableGrid"/>
        <w:tblW w:w="0" w:type="auto"/>
        <w:tblLook w:val="04A0" w:firstRow="1" w:lastRow="0" w:firstColumn="1" w:lastColumn="0" w:noHBand="0" w:noVBand="1"/>
      </w:tblPr>
      <w:tblGrid>
        <w:gridCol w:w="2263"/>
        <w:gridCol w:w="7087"/>
      </w:tblGrid>
      <w:tr w:rsidR="00CF4B9A" w14:paraId="24214761" w14:textId="77777777" w:rsidTr="00CF4B9A">
        <w:tc>
          <w:tcPr>
            <w:tcW w:w="2263" w:type="dxa"/>
          </w:tcPr>
          <w:p w14:paraId="4530C2A6" w14:textId="3684C433" w:rsidR="00CF4B9A" w:rsidRDefault="00CF4B9A" w:rsidP="00AA0480">
            <w:r>
              <w:t>Nom du/de la candidat(e) :</w:t>
            </w:r>
          </w:p>
        </w:tc>
        <w:tc>
          <w:tcPr>
            <w:tcW w:w="7087" w:type="dxa"/>
          </w:tcPr>
          <w:p w14:paraId="7AA8430D" w14:textId="77777777" w:rsidR="00CF4B9A" w:rsidRDefault="00CF4B9A" w:rsidP="00AA0480">
            <w:pPr>
              <w:spacing w:line="360" w:lineRule="auto"/>
              <w:rPr>
                <w:lang w:val="en-US"/>
              </w:rPr>
            </w:pPr>
          </w:p>
        </w:tc>
      </w:tr>
      <w:tr w:rsidR="00CF4B9A" w14:paraId="150F983B" w14:textId="77777777" w:rsidTr="00CF4B9A">
        <w:tc>
          <w:tcPr>
            <w:tcW w:w="2263" w:type="dxa"/>
          </w:tcPr>
          <w:p w14:paraId="2BBC1F3E" w14:textId="7D01A7CD" w:rsidR="00CF4B9A" w:rsidRDefault="00CF4B9A" w:rsidP="00AA0480">
            <w:r>
              <w:t>Adresse :</w:t>
            </w:r>
          </w:p>
        </w:tc>
        <w:tc>
          <w:tcPr>
            <w:tcW w:w="7087" w:type="dxa"/>
          </w:tcPr>
          <w:p w14:paraId="6B07608B" w14:textId="77777777" w:rsidR="00CF4B9A" w:rsidRDefault="00CF4B9A" w:rsidP="00AA0480">
            <w:pPr>
              <w:spacing w:line="360" w:lineRule="auto"/>
              <w:rPr>
                <w:lang w:val="en-US"/>
              </w:rPr>
            </w:pPr>
          </w:p>
        </w:tc>
      </w:tr>
      <w:tr w:rsidR="00CF4B9A" w14:paraId="612FF7EF" w14:textId="77777777" w:rsidTr="00CF4B9A">
        <w:tc>
          <w:tcPr>
            <w:tcW w:w="2263" w:type="dxa"/>
          </w:tcPr>
          <w:p w14:paraId="124FB9EC" w14:textId="4A6F5EAB" w:rsidR="00CF4B9A" w:rsidRDefault="00CF4B9A" w:rsidP="00AA0480">
            <w:r>
              <w:t>Téléphone :</w:t>
            </w:r>
          </w:p>
        </w:tc>
        <w:tc>
          <w:tcPr>
            <w:tcW w:w="7087" w:type="dxa"/>
          </w:tcPr>
          <w:p w14:paraId="179C45D7" w14:textId="77777777" w:rsidR="00CF4B9A" w:rsidRDefault="00CF4B9A" w:rsidP="00AA0480">
            <w:pPr>
              <w:spacing w:line="360" w:lineRule="auto"/>
              <w:rPr>
                <w:lang w:val="en-US"/>
              </w:rPr>
            </w:pPr>
          </w:p>
        </w:tc>
      </w:tr>
      <w:tr w:rsidR="00CF4B9A" w14:paraId="6B7DCF52" w14:textId="77777777" w:rsidTr="00CF4B9A">
        <w:tc>
          <w:tcPr>
            <w:tcW w:w="2263" w:type="dxa"/>
          </w:tcPr>
          <w:p w14:paraId="4471251F" w14:textId="08DE1244" w:rsidR="00CF4B9A" w:rsidRDefault="00CF4B9A" w:rsidP="00AA0480">
            <w:r>
              <w:t>Courriel</w:t>
            </w:r>
          </w:p>
        </w:tc>
        <w:tc>
          <w:tcPr>
            <w:tcW w:w="7087" w:type="dxa"/>
          </w:tcPr>
          <w:p w14:paraId="43A9FDE3" w14:textId="77777777" w:rsidR="00CF4B9A" w:rsidRDefault="00CF4B9A" w:rsidP="00AA0480">
            <w:pPr>
              <w:spacing w:line="360" w:lineRule="auto"/>
              <w:rPr>
                <w:lang w:val="en-US"/>
              </w:rPr>
            </w:pPr>
          </w:p>
        </w:tc>
      </w:tr>
    </w:tbl>
    <w:p w14:paraId="61FF1159" w14:textId="77777777" w:rsidR="00AA0480" w:rsidRDefault="00AA0480" w:rsidP="00AA0480">
      <w:pPr>
        <w:spacing w:after="0"/>
        <w:rPr>
          <w:lang w:val="en-US"/>
        </w:rPr>
      </w:pPr>
    </w:p>
    <w:p w14:paraId="2068C422" w14:textId="1C0BCF35" w:rsidR="00CF4B9A" w:rsidRDefault="0023167D">
      <w:r>
        <w:t xml:space="preserve">Nous sommes d’avis que le ou la candidat(e) a apporté des </w:t>
      </w:r>
      <w:r>
        <w:rPr>
          <w:b/>
          <w:bCs/>
        </w:rPr>
        <w:t>contributions exceptionnelles à la profession de la recherche (études de marché, recherche sociale, recherche sur l’opinion publique), de l’intelligence marketing et de l’analytique,</w:t>
      </w:r>
      <w:r>
        <w:t xml:space="preserve"> notamment de nouvelles méthodes ou approches, des innovations, un service inégalé et des contributions à la société. </w:t>
      </w:r>
    </w:p>
    <w:p w14:paraId="489F34A8" w14:textId="1B765566" w:rsidR="00CF4B9A" w:rsidRDefault="00CF4B9A" w:rsidP="00AA0480">
      <w:pPr>
        <w:pStyle w:val="Heading2"/>
      </w:pPr>
      <w:r>
        <w:t>Personnes qui font la nomination</w:t>
      </w:r>
    </w:p>
    <w:p w14:paraId="75012932" w14:textId="2ACD8488" w:rsidR="004D6096" w:rsidRPr="0023167D" w:rsidRDefault="004D6096">
      <w:pPr>
        <w:rPr>
          <w:b/>
          <w:bCs/>
        </w:rPr>
      </w:pPr>
      <w:r>
        <w:t xml:space="preserve">La nomination doit être soutenue par deux personnes. </w:t>
      </w:r>
      <w:r>
        <w:rPr>
          <w:b/>
          <w:bCs/>
        </w:rPr>
        <w:t xml:space="preserve">Ces personnes ne peuvent pas être des membres du comité des </w:t>
      </w:r>
      <w:proofErr w:type="spellStart"/>
      <w:r>
        <w:rPr>
          <w:b/>
          <w:bCs/>
          <w:i/>
          <w:iCs/>
        </w:rPr>
        <w:t>fellows</w:t>
      </w:r>
      <w:proofErr w:type="spellEnd"/>
      <w:r>
        <w:rPr>
          <w:b/>
          <w:bCs/>
        </w:rPr>
        <w:t xml:space="preserve"> du CRIC ou du personnel du CRIC.</w:t>
      </w:r>
    </w:p>
    <w:p w14:paraId="728C384E" w14:textId="0796B519" w:rsidR="004D6096" w:rsidRDefault="004D6096">
      <w:r>
        <w:t xml:space="preserve">[ ] Dans le présent formulaire de nomination, nous avons mis en lumière les contributions les plus importantes du ou de la candidat(e) à l’industrie et attestons que l’information fournie est exacte.  </w:t>
      </w:r>
    </w:p>
    <w:p w14:paraId="5753AE5D" w14:textId="5086D5F9" w:rsidR="004D6096" w:rsidRDefault="004D6096">
      <w:proofErr w:type="gramStart"/>
      <w:r>
        <w:t>[ ]</w:t>
      </w:r>
      <w:proofErr w:type="gramEnd"/>
      <w:r>
        <w:t xml:space="preserve"> Nous avons passé en revue le formulaire avec le ou la candidat(e) pour confirmer l’exactitude des renseignements, qu’il ne manquait pas d’information et que le ou la candidat(e) acceptait de faire l’objet d’une nomination.</w:t>
      </w:r>
    </w:p>
    <w:p w14:paraId="59E4E5A6" w14:textId="1BF3FC13" w:rsidR="0023167D" w:rsidRDefault="0023167D">
      <w:r>
        <w:t>[ ] Nous sommes d’avis que le ou la candidat(e) respecte et respectera le Code de conduite du CRIC, et qu’il ou elle mène une vie civile honorable.</w:t>
      </w:r>
    </w:p>
    <w:p w14:paraId="5F47C09E" w14:textId="0858F24A" w:rsidR="00CF4B9A" w:rsidRDefault="00CF4B9A">
      <w:r>
        <w:t xml:space="preserve">Nous savons que le comité des </w:t>
      </w:r>
      <w:proofErr w:type="spellStart"/>
      <w:r>
        <w:rPr>
          <w:i/>
          <w:iCs/>
        </w:rPr>
        <w:t>fellows</w:t>
      </w:r>
      <w:proofErr w:type="spellEnd"/>
      <w:r>
        <w:t xml:space="preserve"> du CRIC pourrait vérifier cette information.</w:t>
      </w:r>
    </w:p>
    <w:tbl>
      <w:tblPr>
        <w:tblStyle w:val="TableGrid"/>
        <w:tblW w:w="0" w:type="auto"/>
        <w:tblLook w:val="04A0" w:firstRow="1" w:lastRow="0" w:firstColumn="1" w:lastColumn="0" w:noHBand="0" w:noVBand="1"/>
      </w:tblPr>
      <w:tblGrid>
        <w:gridCol w:w="329"/>
        <w:gridCol w:w="3494"/>
        <w:gridCol w:w="2268"/>
        <w:gridCol w:w="3259"/>
      </w:tblGrid>
      <w:tr w:rsidR="00CF4B9A" w14:paraId="31FB9329" w14:textId="77777777" w:rsidTr="00CF4B9A">
        <w:tc>
          <w:tcPr>
            <w:tcW w:w="329" w:type="dxa"/>
          </w:tcPr>
          <w:p w14:paraId="314717E4" w14:textId="77777777" w:rsidR="00CF4B9A" w:rsidRDefault="00CF4B9A" w:rsidP="00AA0480">
            <w:pPr>
              <w:spacing w:line="360" w:lineRule="auto"/>
              <w:rPr>
                <w:lang w:val="en-US"/>
              </w:rPr>
            </w:pPr>
          </w:p>
        </w:tc>
        <w:tc>
          <w:tcPr>
            <w:tcW w:w="3494" w:type="dxa"/>
          </w:tcPr>
          <w:p w14:paraId="0D43E626" w14:textId="15B08E12" w:rsidR="00CF4B9A" w:rsidRPr="00AA0480" w:rsidRDefault="00CF4B9A" w:rsidP="00AA0480">
            <w:pPr>
              <w:spacing w:line="360" w:lineRule="auto"/>
              <w:rPr>
                <w:b/>
                <w:bCs/>
              </w:rPr>
            </w:pPr>
            <w:r>
              <w:rPr>
                <w:b/>
                <w:bCs/>
              </w:rPr>
              <w:t>Nom</w:t>
            </w:r>
          </w:p>
        </w:tc>
        <w:tc>
          <w:tcPr>
            <w:tcW w:w="2268" w:type="dxa"/>
          </w:tcPr>
          <w:p w14:paraId="00E0F6E2" w14:textId="22F3BEBD" w:rsidR="00CF4B9A" w:rsidRPr="00AA0480" w:rsidRDefault="00CF4B9A" w:rsidP="00AA0480">
            <w:pPr>
              <w:spacing w:line="360" w:lineRule="auto"/>
              <w:rPr>
                <w:b/>
                <w:bCs/>
              </w:rPr>
            </w:pPr>
            <w:r>
              <w:rPr>
                <w:b/>
                <w:bCs/>
              </w:rPr>
              <w:t>Téléphone</w:t>
            </w:r>
          </w:p>
        </w:tc>
        <w:tc>
          <w:tcPr>
            <w:tcW w:w="3259" w:type="dxa"/>
          </w:tcPr>
          <w:p w14:paraId="516BDC9F" w14:textId="37660024" w:rsidR="00CF4B9A" w:rsidRPr="00AA0480" w:rsidRDefault="00CF4B9A" w:rsidP="00AA0480">
            <w:pPr>
              <w:spacing w:line="360" w:lineRule="auto"/>
              <w:rPr>
                <w:b/>
                <w:bCs/>
              </w:rPr>
            </w:pPr>
            <w:r>
              <w:rPr>
                <w:b/>
                <w:bCs/>
              </w:rPr>
              <w:t>Courriel</w:t>
            </w:r>
          </w:p>
        </w:tc>
      </w:tr>
      <w:tr w:rsidR="00CF4B9A" w14:paraId="585D40B6" w14:textId="77777777" w:rsidTr="00CF4B9A">
        <w:tc>
          <w:tcPr>
            <w:tcW w:w="329" w:type="dxa"/>
          </w:tcPr>
          <w:p w14:paraId="47ED3F57" w14:textId="391AA1B1" w:rsidR="00CF4B9A" w:rsidRDefault="00CF4B9A" w:rsidP="00AA0480">
            <w:pPr>
              <w:spacing w:line="360" w:lineRule="auto"/>
            </w:pPr>
            <w:r>
              <w:t>1</w:t>
            </w:r>
          </w:p>
        </w:tc>
        <w:tc>
          <w:tcPr>
            <w:tcW w:w="3494" w:type="dxa"/>
          </w:tcPr>
          <w:p w14:paraId="1B495135" w14:textId="6D03EFA8" w:rsidR="00CF4B9A" w:rsidRPr="00CF4B9A" w:rsidRDefault="00CF4B9A" w:rsidP="00AA0480">
            <w:pPr>
              <w:spacing w:line="360" w:lineRule="auto"/>
              <w:rPr>
                <w:lang w:val="en-US"/>
              </w:rPr>
            </w:pPr>
          </w:p>
        </w:tc>
        <w:tc>
          <w:tcPr>
            <w:tcW w:w="2268" w:type="dxa"/>
          </w:tcPr>
          <w:p w14:paraId="66BD1267" w14:textId="77777777" w:rsidR="00CF4B9A" w:rsidRDefault="00CF4B9A" w:rsidP="00AA0480">
            <w:pPr>
              <w:spacing w:line="360" w:lineRule="auto"/>
              <w:rPr>
                <w:lang w:val="en-US"/>
              </w:rPr>
            </w:pPr>
          </w:p>
        </w:tc>
        <w:tc>
          <w:tcPr>
            <w:tcW w:w="3259" w:type="dxa"/>
          </w:tcPr>
          <w:p w14:paraId="7E77E370" w14:textId="77777777" w:rsidR="00CF4B9A" w:rsidRDefault="00CF4B9A" w:rsidP="00AA0480">
            <w:pPr>
              <w:spacing w:line="360" w:lineRule="auto"/>
              <w:rPr>
                <w:lang w:val="en-US"/>
              </w:rPr>
            </w:pPr>
          </w:p>
        </w:tc>
      </w:tr>
      <w:tr w:rsidR="00CF4B9A" w14:paraId="6F4AEEF1" w14:textId="77777777" w:rsidTr="00CF4B9A">
        <w:tc>
          <w:tcPr>
            <w:tcW w:w="329" w:type="dxa"/>
          </w:tcPr>
          <w:p w14:paraId="6EE69F3A" w14:textId="4DB9D3EC" w:rsidR="00CF4B9A" w:rsidRDefault="00CF4B9A" w:rsidP="00AA0480">
            <w:pPr>
              <w:spacing w:line="360" w:lineRule="auto"/>
            </w:pPr>
            <w:r>
              <w:t>2</w:t>
            </w:r>
          </w:p>
        </w:tc>
        <w:tc>
          <w:tcPr>
            <w:tcW w:w="3494" w:type="dxa"/>
          </w:tcPr>
          <w:p w14:paraId="63A2304A" w14:textId="4B0DE196" w:rsidR="00CF4B9A" w:rsidRDefault="00CF4B9A" w:rsidP="00AA0480">
            <w:pPr>
              <w:spacing w:line="360" w:lineRule="auto"/>
              <w:rPr>
                <w:lang w:val="en-US"/>
              </w:rPr>
            </w:pPr>
          </w:p>
        </w:tc>
        <w:tc>
          <w:tcPr>
            <w:tcW w:w="2268" w:type="dxa"/>
          </w:tcPr>
          <w:p w14:paraId="6023831D" w14:textId="77777777" w:rsidR="00CF4B9A" w:rsidRDefault="00CF4B9A" w:rsidP="00AA0480">
            <w:pPr>
              <w:spacing w:line="360" w:lineRule="auto"/>
              <w:rPr>
                <w:lang w:val="en-US"/>
              </w:rPr>
            </w:pPr>
          </w:p>
        </w:tc>
        <w:tc>
          <w:tcPr>
            <w:tcW w:w="3259" w:type="dxa"/>
          </w:tcPr>
          <w:p w14:paraId="4D69CF85" w14:textId="77777777" w:rsidR="00CF4B9A" w:rsidRDefault="00CF4B9A" w:rsidP="00AA0480">
            <w:pPr>
              <w:spacing w:line="360" w:lineRule="auto"/>
              <w:rPr>
                <w:lang w:val="en-US"/>
              </w:rPr>
            </w:pPr>
          </w:p>
        </w:tc>
      </w:tr>
    </w:tbl>
    <w:p w14:paraId="75A9EC22" w14:textId="701E4881" w:rsidR="00CF4B9A" w:rsidRDefault="00CF4B9A">
      <w:pPr>
        <w:rPr>
          <w:lang w:val="en-US"/>
        </w:rPr>
      </w:pPr>
    </w:p>
    <w:p w14:paraId="053BC125" w14:textId="20C9AFE5" w:rsidR="00AA0480" w:rsidRDefault="00AA0480">
      <w:pPr>
        <w:rPr>
          <w:lang w:val="en-US"/>
        </w:rPr>
      </w:pPr>
    </w:p>
    <w:p w14:paraId="29EED666" w14:textId="3C0E8703" w:rsidR="00CF4B9A" w:rsidRDefault="00CF4B9A">
      <w:r>
        <w:rPr>
          <w:b/>
          <w:bCs/>
        </w:rPr>
        <w:t>Date :</w:t>
      </w:r>
      <w:r>
        <w:t xml:space="preserve"> ___________________________________</w:t>
      </w:r>
    </w:p>
    <w:p w14:paraId="03EA60E1" w14:textId="77777777" w:rsidR="00CF4B9A" w:rsidRDefault="00CF4B9A">
      <w:r>
        <w:lastRenderedPageBreak/>
        <w:br w:type="page"/>
      </w:r>
    </w:p>
    <w:p w14:paraId="150C9DDD" w14:textId="1048819A" w:rsidR="00CE1B11" w:rsidRPr="00AA0480" w:rsidRDefault="00CE1B11" w:rsidP="00AA0480">
      <w:pPr>
        <w:pStyle w:val="Heading2"/>
      </w:pPr>
      <w:r>
        <w:lastRenderedPageBreak/>
        <w:t xml:space="preserve">Réalisations soutenant la nomination en tant que </w:t>
      </w:r>
      <w:proofErr w:type="spellStart"/>
      <w:r>
        <w:rPr>
          <w:i/>
          <w:iCs/>
        </w:rPr>
        <w:t>fellow</w:t>
      </w:r>
      <w:proofErr w:type="spellEnd"/>
      <w:r>
        <w:t xml:space="preserve"> du CRIC</w:t>
      </w:r>
    </w:p>
    <w:p w14:paraId="4A152E1C" w14:textId="2292A892" w:rsidR="004D6096" w:rsidRDefault="00CE1B11" w:rsidP="004D6096">
      <w:r>
        <w:t xml:space="preserve">Les candidats seront reconnus en tant que </w:t>
      </w:r>
      <w:proofErr w:type="spellStart"/>
      <w:r>
        <w:rPr>
          <w:i/>
          <w:iCs/>
        </w:rPr>
        <w:t>fellows</w:t>
      </w:r>
      <w:proofErr w:type="spellEnd"/>
      <w:r>
        <w:t xml:space="preserve"> du CRIC pour avoir apporté des </w:t>
      </w:r>
      <w:r>
        <w:rPr>
          <w:b/>
          <w:bCs/>
        </w:rPr>
        <w:t>contributions exceptionnelles à l’industrie de la recherche, de l’analytique et de l’intelligence marketing</w:t>
      </w:r>
      <w:r>
        <w:t>. Ces contributions exceptionnelles peuvent comprendre, sans s’y limiter, le développement d’innovations ou de nouvelles méthodes et approches pour la collecte et l’utilisation de l’intelligence marketing qui ont profité à l’industrie, un service inégalé pour l’industrie et des contributions sociétales qui ont amélioré la perception positive de l’industrie. Des détails supplémentaires sur chaque catégorie sont fournis ci-dessous :</w:t>
      </w:r>
    </w:p>
    <w:p w14:paraId="1827B88F" w14:textId="28514E8C" w:rsidR="004D6096" w:rsidRPr="00313436" w:rsidRDefault="004D6096" w:rsidP="004D6096">
      <w:pPr>
        <w:pStyle w:val="ListParagraph"/>
        <w:ind w:left="0"/>
        <w:contextualSpacing w:val="0"/>
        <w:rPr>
          <w:b/>
          <w:bCs/>
        </w:rPr>
      </w:pPr>
      <w:r>
        <w:rPr>
          <w:b/>
          <w:bCs/>
        </w:rPr>
        <w:t xml:space="preserve">Le développement de nouvelles méthodes ou approches en matière de collecte et d’utilisation de l’intelligence marketing qui ont profité à l’industrie.  </w:t>
      </w:r>
    </w:p>
    <w:p w14:paraId="46DFF2FB" w14:textId="40610189" w:rsidR="004D6096" w:rsidRDefault="004D6096" w:rsidP="004D6096">
      <w:pPr>
        <w:pStyle w:val="ListParagraph"/>
        <w:ind w:left="0"/>
      </w:pPr>
      <w:r>
        <w:t xml:space="preserve">Le comité de sélection des </w:t>
      </w:r>
      <w:proofErr w:type="spellStart"/>
      <w:r>
        <w:rPr>
          <w:i/>
          <w:iCs/>
        </w:rPr>
        <w:t>fellows</w:t>
      </w:r>
      <w:proofErr w:type="spellEnd"/>
      <w:r>
        <w:t xml:space="preserve"> évaluera l’importance de la contribution que la personne proposée a apportée et la mesure dans laquelle cette contribution a été partagée avec l’industrie de la recherche, de l’analytique et de l’intelligence marketing. La contribution a-t-elle constitué une amélioration modeste ou une innovation considérable? La contribution a-t-elle été largement adoptée dans l’ensemble de l’industrie? Quels efforts ont été déployés pour partager la contribution avec l’ensemble de l’industrie? Présentations, articles publiés, etc. Veuillez mettre en évidence ces réalisations dans la section « Carrière » du formulaire de nomination. Veuillez noter que pour être admissible, la contribution doit avoir été partagée avec l’industrie.</w:t>
      </w:r>
    </w:p>
    <w:p w14:paraId="18796765" w14:textId="77777777" w:rsidR="004D6096" w:rsidRDefault="004D6096" w:rsidP="004D6096">
      <w:pPr>
        <w:pStyle w:val="ListParagraph"/>
        <w:ind w:left="0"/>
      </w:pPr>
    </w:p>
    <w:p w14:paraId="048049DD" w14:textId="77777777" w:rsidR="004D6096" w:rsidRPr="00C95FA9" w:rsidRDefault="004D6096" w:rsidP="004D6096">
      <w:pPr>
        <w:pStyle w:val="ListParagraph"/>
        <w:ind w:left="0"/>
        <w:contextualSpacing w:val="0"/>
        <w:rPr>
          <w:b/>
          <w:bCs/>
        </w:rPr>
      </w:pPr>
      <w:r>
        <w:rPr>
          <w:b/>
          <w:bCs/>
        </w:rPr>
        <w:t>Un service inégalé pour l’industrie ou la profession.</w:t>
      </w:r>
    </w:p>
    <w:p w14:paraId="489E514A" w14:textId="6484B192" w:rsidR="004D6096" w:rsidRDefault="004D6096" w:rsidP="004D6096">
      <w:pPr>
        <w:pStyle w:val="ListParagraph"/>
        <w:ind w:left="0"/>
      </w:pPr>
      <w:r>
        <w:t xml:space="preserve">Le comité de sélection des </w:t>
      </w:r>
      <w:proofErr w:type="spellStart"/>
      <w:r>
        <w:rPr>
          <w:i/>
          <w:iCs/>
        </w:rPr>
        <w:t>fellows</w:t>
      </w:r>
      <w:proofErr w:type="spellEnd"/>
      <w:r>
        <w:t xml:space="preserve"> cherchera des exemples qui démontrent un engagement à long terme envers l’industrie et des preuves qui démontrent une contribution majeure. La personne proposée a-t-elle siégé à plusieurs conseils et comités de l’industrie? Quelles contributions importantes la personne proposée a-t-elle apportées en tant que bénévole? Veuillez utiliser la section « Bénévolat au profit de l’industrie » pour mettre en évidence les principales réalisations en tant que bénévole.</w:t>
      </w:r>
    </w:p>
    <w:p w14:paraId="589D70F6" w14:textId="77777777" w:rsidR="004D6096" w:rsidRPr="00C95FA9" w:rsidRDefault="004D6096" w:rsidP="004D6096">
      <w:pPr>
        <w:rPr>
          <w:b/>
          <w:bCs/>
        </w:rPr>
      </w:pPr>
      <w:r>
        <w:rPr>
          <w:b/>
          <w:bCs/>
        </w:rPr>
        <w:t>Des contributions sociétales qui ont amélioré la perception positive de l’industrie.</w:t>
      </w:r>
    </w:p>
    <w:p w14:paraId="2B03669C" w14:textId="519D0ED8" w:rsidR="004D6096" w:rsidRDefault="004D6096" w:rsidP="004D6096">
      <w:r>
        <w:t xml:space="preserve">Le comité de sélection des </w:t>
      </w:r>
      <w:proofErr w:type="spellStart"/>
      <w:r>
        <w:rPr>
          <w:i/>
          <w:iCs/>
        </w:rPr>
        <w:t>fellows</w:t>
      </w:r>
      <w:proofErr w:type="spellEnd"/>
      <w:r>
        <w:t xml:space="preserve"> cherchera des contributions majeures qui ont été apportées à des organismes de bienfaisance et à d’autres associations professionnelles ou de l’industrie et </w:t>
      </w:r>
      <w:r>
        <w:rPr>
          <w:b/>
          <w:bCs/>
        </w:rPr>
        <w:t>qui ont renforcé la perception positive de l’industrie de la recherche, de l’analytique et de l’intelligence marketing</w:t>
      </w:r>
      <w:r>
        <w:t xml:space="preserve">. Le comité de sélection des </w:t>
      </w:r>
      <w:proofErr w:type="spellStart"/>
      <w:r>
        <w:rPr>
          <w:i/>
          <w:iCs/>
        </w:rPr>
        <w:t>fellows</w:t>
      </w:r>
      <w:proofErr w:type="spellEnd"/>
      <w:r>
        <w:t xml:space="preserve"> examinera dans quelle mesure la contribution de la personne proposée a été bénéfique pour la société dans le cadre de cette fonction. Le comité de sélection des </w:t>
      </w:r>
      <w:proofErr w:type="spellStart"/>
      <w:r>
        <w:rPr>
          <w:i/>
          <w:iCs/>
        </w:rPr>
        <w:t>fellows</w:t>
      </w:r>
      <w:proofErr w:type="spellEnd"/>
      <w:r>
        <w:t xml:space="preserve"> cherchera également des exemples de la manière dont la personne proposée a représenté le secteur de la recherche, de l’analytique et de l’intelligence marketing dans le cadre de cette fonction. La contribution repose-t-elle sur l’expertise en recherche de la personne proposée? Était-il bien clair pour tous les intervenants que la personne proposée représentait l’industrie de la recherche, de l’analytique et de l’intelligence marketing lorsqu’elle a apporté sa contribution?</w:t>
      </w:r>
    </w:p>
    <w:p w14:paraId="01280CD8" w14:textId="5982867D" w:rsidR="004D6096" w:rsidRDefault="004D6096" w:rsidP="004D6096">
      <w:r>
        <w:t xml:space="preserve">En tant que </w:t>
      </w:r>
      <w:proofErr w:type="spellStart"/>
      <w:r>
        <w:rPr>
          <w:i/>
          <w:iCs/>
        </w:rPr>
        <w:t>fellows</w:t>
      </w:r>
      <w:proofErr w:type="spellEnd"/>
      <w:r>
        <w:t xml:space="preserve"> du CRIC, les candidats peuvent provenir de tout segment de la société, notamment le gouvernement, les universités, les médias et l’industrie.   Il n’y a pas d’exigence à savoir que les candidats doivent travailler ou avoir travaillé pour une entreprise membre du CRIC ou détenir le titre de PAIM.   Les candidats doivent avoir un historique irréprochable quant au respect du Code de conduite du CRIC et mener une vie civile honorable.</w:t>
      </w:r>
    </w:p>
    <w:p w14:paraId="3415F999" w14:textId="77777777" w:rsidR="004D6096" w:rsidRDefault="004D6096" w:rsidP="00CE1B11"/>
    <w:p w14:paraId="4D97CFDF" w14:textId="77777777" w:rsidR="004D6096" w:rsidRDefault="004D6096">
      <w:r>
        <w:br w:type="page"/>
      </w:r>
    </w:p>
    <w:p w14:paraId="0E7F5222" w14:textId="77777777" w:rsidR="004A608B" w:rsidRDefault="004A608B" w:rsidP="00CE1B11"/>
    <w:p w14:paraId="69282549" w14:textId="3F0B8334" w:rsidR="00CE1B11" w:rsidRDefault="00CE1B11" w:rsidP="0023167D">
      <w:r>
        <w:t xml:space="preserve">Veuillez décrire la ou les </w:t>
      </w:r>
      <w:r>
        <w:rPr>
          <w:b/>
          <w:bCs/>
        </w:rPr>
        <w:t>contribution(s)</w:t>
      </w:r>
      <w:r>
        <w:t xml:space="preserve"> </w:t>
      </w:r>
      <w:r>
        <w:rPr>
          <w:b/>
          <w:bCs/>
        </w:rPr>
        <w:t xml:space="preserve">exceptionnelle(s) du ou de la candidat(e) à l’industrie </w:t>
      </w:r>
      <w:r>
        <w:t xml:space="preserve">qui justifient sa reconnaissance en tant que </w:t>
      </w:r>
      <w:proofErr w:type="spellStart"/>
      <w:r>
        <w:rPr>
          <w:i/>
          <w:iCs/>
        </w:rPr>
        <w:t>fellow</w:t>
      </w:r>
      <w:proofErr w:type="spellEnd"/>
      <w:r>
        <w:t xml:space="preserve"> du CRIC. Assurez-vous de décrire comment l’industrie dans son ensemble a bénéficié de ces contributions. Des innovations qui ont été partagées publiquement avec l’industrie en sont un exemple. Un historique documenté de mentorat et d’encadrement d’étudiants ou de nouveaux employés (qui ne sont pas des collègues immédiats) est un autre exemple. Il peut aussi s’agir de contributions à la communauté qui mettent en valeur l’importance de l’industrie de la recherche, de l’analytique et de l’intelligence marketing. </w:t>
      </w:r>
    </w:p>
    <w:tbl>
      <w:tblPr>
        <w:tblStyle w:val="TableGrid"/>
        <w:tblW w:w="0" w:type="auto"/>
        <w:tblLook w:val="04A0" w:firstRow="1" w:lastRow="0" w:firstColumn="1" w:lastColumn="0" w:noHBand="0" w:noVBand="1"/>
      </w:tblPr>
      <w:tblGrid>
        <w:gridCol w:w="9350"/>
      </w:tblGrid>
      <w:tr w:rsidR="00CE1B11" w14:paraId="264EDF22" w14:textId="77777777" w:rsidTr="00CE1B11">
        <w:tc>
          <w:tcPr>
            <w:tcW w:w="9350" w:type="dxa"/>
          </w:tcPr>
          <w:p w14:paraId="46AB51CA" w14:textId="77777777" w:rsidR="00CE1B11" w:rsidRDefault="00CE1B11" w:rsidP="00CE1B11"/>
          <w:p w14:paraId="449E0FEB" w14:textId="15802D91" w:rsidR="00CE1B11" w:rsidRDefault="00CE1B11" w:rsidP="00CE1B11"/>
          <w:p w14:paraId="7160C07B" w14:textId="27C5205A" w:rsidR="00CE1B11" w:rsidRDefault="00CE1B11" w:rsidP="00CE1B11"/>
          <w:p w14:paraId="5076E54D" w14:textId="7C47952F" w:rsidR="00CE1B11" w:rsidRDefault="00CE1B11" w:rsidP="00CE1B11"/>
          <w:p w14:paraId="61332096" w14:textId="017605B8" w:rsidR="00CE1B11" w:rsidRDefault="00CE1B11" w:rsidP="00CE1B11"/>
          <w:p w14:paraId="35773695" w14:textId="77777777" w:rsidR="00CE1B11" w:rsidRDefault="00CE1B11" w:rsidP="00CE1B11"/>
          <w:p w14:paraId="78860A99" w14:textId="77777777" w:rsidR="00CE1B11" w:rsidRDefault="00CE1B11" w:rsidP="00CE1B11"/>
          <w:p w14:paraId="567F20F0" w14:textId="77777777" w:rsidR="00CE1B11" w:rsidRDefault="00CE1B11" w:rsidP="00CE1B11"/>
          <w:p w14:paraId="623F68AF" w14:textId="77777777" w:rsidR="00CE1B11" w:rsidRDefault="00CE1B11" w:rsidP="00CE1B11"/>
          <w:p w14:paraId="157554E0" w14:textId="77777777" w:rsidR="00F53012" w:rsidRDefault="00F53012" w:rsidP="00CE1B11"/>
          <w:p w14:paraId="00871EB8" w14:textId="77777777" w:rsidR="00F53012" w:rsidRDefault="00F53012" w:rsidP="00CE1B11"/>
          <w:p w14:paraId="73B949BD" w14:textId="661F8508" w:rsidR="00CE1B11" w:rsidRDefault="00CE1B11" w:rsidP="00CE1B11"/>
        </w:tc>
      </w:tr>
    </w:tbl>
    <w:p w14:paraId="171748DB" w14:textId="6F068BA5" w:rsidR="00CE1B11" w:rsidRDefault="00CE1B11" w:rsidP="00CE1B11">
      <w:r>
        <w:t xml:space="preserve">   </w:t>
      </w:r>
    </w:p>
    <w:p w14:paraId="09CECC75" w14:textId="7688FAFE" w:rsidR="00CF4B9A" w:rsidRDefault="00CF4B9A" w:rsidP="00AA0480">
      <w:pPr>
        <w:pStyle w:val="Heading2"/>
      </w:pPr>
      <w:r>
        <w:t>Carrière</w:t>
      </w:r>
    </w:p>
    <w:tbl>
      <w:tblPr>
        <w:tblStyle w:val="TableGrid"/>
        <w:tblW w:w="0" w:type="auto"/>
        <w:tblLook w:val="04A0" w:firstRow="1" w:lastRow="0" w:firstColumn="1" w:lastColumn="0" w:noHBand="0" w:noVBand="1"/>
      </w:tblPr>
      <w:tblGrid>
        <w:gridCol w:w="562"/>
        <w:gridCol w:w="4112"/>
        <w:gridCol w:w="2338"/>
        <w:gridCol w:w="2338"/>
      </w:tblGrid>
      <w:tr w:rsidR="00CF4B9A" w14:paraId="1766BF0A" w14:textId="77777777" w:rsidTr="00CF4B9A">
        <w:tc>
          <w:tcPr>
            <w:tcW w:w="562" w:type="dxa"/>
          </w:tcPr>
          <w:p w14:paraId="54B8F375" w14:textId="38A40F41" w:rsidR="00CF4B9A" w:rsidRDefault="00CE1B11">
            <w:r>
              <w:t>N</w:t>
            </w:r>
            <w:r>
              <w:rPr>
                <w:vertAlign w:val="superscript"/>
              </w:rPr>
              <w:t>o</w:t>
            </w:r>
          </w:p>
        </w:tc>
        <w:tc>
          <w:tcPr>
            <w:tcW w:w="4112" w:type="dxa"/>
          </w:tcPr>
          <w:p w14:paraId="5660BCD3" w14:textId="287B892E" w:rsidR="00CF4B9A" w:rsidRDefault="00CF4B9A">
            <w:r>
              <w:t>Entreprise</w:t>
            </w:r>
          </w:p>
        </w:tc>
        <w:tc>
          <w:tcPr>
            <w:tcW w:w="2338" w:type="dxa"/>
          </w:tcPr>
          <w:p w14:paraId="5838C504" w14:textId="0A2D6818" w:rsidR="00CF4B9A" w:rsidRDefault="00CF4B9A">
            <w:r>
              <w:t>Poste</w:t>
            </w:r>
          </w:p>
        </w:tc>
        <w:tc>
          <w:tcPr>
            <w:tcW w:w="2338" w:type="dxa"/>
          </w:tcPr>
          <w:p w14:paraId="14EB068B" w14:textId="7E1B78E8" w:rsidR="00CF4B9A" w:rsidRDefault="00CF4B9A">
            <w:r>
              <w:t>Années (de/</w:t>
            </w:r>
            <w:proofErr w:type="spellStart"/>
            <w:r>
              <w:t>à</w:t>
            </w:r>
            <w:proofErr w:type="spellEnd"/>
            <w:r>
              <w:t>)</w:t>
            </w:r>
          </w:p>
        </w:tc>
      </w:tr>
      <w:tr w:rsidR="00CF4B9A" w14:paraId="15A8E835" w14:textId="77777777" w:rsidTr="00CF4B9A">
        <w:tc>
          <w:tcPr>
            <w:tcW w:w="562" w:type="dxa"/>
          </w:tcPr>
          <w:p w14:paraId="5BBBB37B" w14:textId="338B6AA5" w:rsidR="00CF4B9A" w:rsidRDefault="00CF4B9A">
            <w:r>
              <w:t>1.</w:t>
            </w:r>
          </w:p>
        </w:tc>
        <w:tc>
          <w:tcPr>
            <w:tcW w:w="4112" w:type="dxa"/>
          </w:tcPr>
          <w:p w14:paraId="4AE14F26" w14:textId="77777777" w:rsidR="00CF4B9A" w:rsidRDefault="00CF4B9A">
            <w:pPr>
              <w:rPr>
                <w:lang w:val="en-US"/>
              </w:rPr>
            </w:pPr>
          </w:p>
        </w:tc>
        <w:tc>
          <w:tcPr>
            <w:tcW w:w="2338" w:type="dxa"/>
          </w:tcPr>
          <w:p w14:paraId="40A63A00" w14:textId="77777777" w:rsidR="00CF4B9A" w:rsidRDefault="00CF4B9A">
            <w:pPr>
              <w:rPr>
                <w:lang w:val="en-US"/>
              </w:rPr>
            </w:pPr>
          </w:p>
        </w:tc>
        <w:tc>
          <w:tcPr>
            <w:tcW w:w="2338" w:type="dxa"/>
          </w:tcPr>
          <w:p w14:paraId="440BD9A2" w14:textId="77777777" w:rsidR="00CF4B9A" w:rsidRDefault="00CF4B9A">
            <w:pPr>
              <w:rPr>
                <w:lang w:val="en-US"/>
              </w:rPr>
            </w:pPr>
          </w:p>
        </w:tc>
      </w:tr>
      <w:tr w:rsidR="00CF4B9A" w14:paraId="768075F7" w14:textId="77777777" w:rsidTr="00CF4B9A">
        <w:tc>
          <w:tcPr>
            <w:tcW w:w="562" w:type="dxa"/>
          </w:tcPr>
          <w:p w14:paraId="6C442B0B" w14:textId="0687109D" w:rsidR="00CF4B9A" w:rsidRDefault="00CF4B9A">
            <w:r>
              <w:t>2.</w:t>
            </w:r>
          </w:p>
        </w:tc>
        <w:tc>
          <w:tcPr>
            <w:tcW w:w="4112" w:type="dxa"/>
          </w:tcPr>
          <w:p w14:paraId="0E342F3F" w14:textId="77777777" w:rsidR="00CF4B9A" w:rsidRDefault="00CF4B9A">
            <w:pPr>
              <w:rPr>
                <w:lang w:val="en-US"/>
              </w:rPr>
            </w:pPr>
          </w:p>
        </w:tc>
        <w:tc>
          <w:tcPr>
            <w:tcW w:w="2338" w:type="dxa"/>
          </w:tcPr>
          <w:p w14:paraId="03054D3F" w14:textId="77777777" w:rsidR="00CF4B9A" w:rsidRDefault="00CF4B9A">
            <w:pPr>
              <w:rPr>
                <w:lang w:val="en-US"/>
              </w:rPr>
            </w:pPr>
          </w:p>
        </w:tc>
        <w:tc>
          <w:tcPr>
            <w:tcW w:w="2338" w:type="dxa"/>
          </w:tcPr>
          <w:p w14:paraId="7D7116B1" w14:textId="77777777" w:rsidR="00CF4B9A" w:rsidRDefault="00CF4B9A">
            <w:pPr>
              <w:rPr>
                <w:lang w:val="en-US"/>
              </w:rPr>
            </w:pPr>
          </w:p>
        </w:tc>
      </w:tr>
      <w:tr w:rsidR="00CF4B9A" w14:paraId="7ABCEC4A" w14:textId="77777777" w:rsidTr="00CF4B9A">
        <w:tc>
          <w:tcPr>
            <w:tcW w:w="562" w:type="dxa"/>
          </w:tcPr>
          <w:p w14:paraId="5D033F10" w14:textId="77777777" w:rsidR="00CF4B9A" w:rsidRDefault="00CF4B9A">
            <w:pPr>
              <w:rPr>
                <w:lang w:val="en-US"/>
              </w:rPr>
            </w:pPr>
          </w:p>
        </w:tc>
        <w:tc>
          <w:tcPr>
            <w:tcW w:w="4112" w:type="dxa"/>
          </w:tcPr>
          <w:p w14:paraId="60973E86" w14:textId="77777777" w:rsidR="00CF4B9A" w:rsidRDefault="00CF4B9A">
            <w:pPr>
              <w:rPr>
                <w:lang w:val="en-US"/>
              </w:rPr>
            </w:pPr>
          </w:p>
        </w:tc>
        <w:tc>
          <w:tcPr>
            <w:tcW w:w="2338" w:type="dxa"/>
          </w:tcPr>
          <w:p w14:paraId="2546823C" w14:textId="77777777" w:rsidR="00CF4B9A" w:rsidRDefault="00CF4B9A">
            <w:pPr>
              <w:rPr>
                <w:lang w:val="en-US"/>
              </w:rPr>
            </w:pPr>
          </w:p>
        </w:tc>
        <w:tc>
          <w:tcPr>
            <w:tcW w:w="2338" w:type="dxa"/>
          </w:tcPr>
          <w:p w14:paraId="1CFEEC53" w14:textId="77777777" w:rsidR="00CF4B9A" w:rsidRDefault="00CF4B9A">
            <w:pPr>
              <w:rPr>
                <w:lang w:val="en-US"/>
              </w:rPr>
            </w:pPr>
          </w:p>
        </w:tc>
      </w:tr>
      <w:tr w:rsidR="00CF4B9A" w14:paraId="7D58EDC6" w14:textId="77777777" w:rsidTr="00CF4B9A">
        <w:tc>
          <w:tcPr>
            <w:tcW w:w="562" w:type="dxa"/>
          </w:tcPr>
          <w:p w14:paraId="61B37430" w14:textId="77777777" w:rsidR="00CF4B9A" w:rsidRDefault="00CF4B9A">
            <w:pPr>
              <w:rPr>
                <w:lang w:val="en-US"/>
              </w:rPr>
            </w:pPr>
          </w:p>
        </w:tc>
        <w:tc>
          <w:tcPr>
            <w:tcW w:w="4112" w:type="dxa"/>
          </w:tcPr>
          <w:p w14:paraId="3C7D345F" w14:textId="77777777" w:rsidR="00CF4B9A" w:rsidRDefault="00CF4B9A">
            <w:pPr>
              <w:rPr>
                <w:lang w:val="en-US"/>
              </w:rPr>
            </w:pPr>
          </w:p>
        </w:tc>
        <w:tc>
          <w:tcPr>
            <w:tcW w:w="2338" w:type="dxa"/>
          </w:tcPr>
          <w:p w14:paraId="2A4EFFAC" w14:textId="77777777" w:rsidR="00CF4B9A" w:rsidRDefault="00CF4B9A">
            <w:pPr>
              <w:rPr>
                <w:lang w:val="en-US"/>
              </w:rPr>
            </w:pPr>
          </w:p>
        </w:tc>
        <w:tc>
          <w:tcPr>
            <w:tcW w:w="2338" w:type="dxa"/>
          </w:tcPr>
          <w:p w14:paraId="33B33730" w14:textId="77777777" w:rsidR="00CF4B9A" w:rsidRDefault="00CF4B9A">
            <w:pPr>
              <w:rPr>
                <w:lang w:val="en-US"/>
              </w:rPr>
            </w:pPr>
          </w:p>
        </w:tc>
      </w:tr>
    </w:tbl>
    <w:p w14:paraId="1CB58F24" w14:textId="54A0BE57" w:rsidR="00CF4B9A" w:rsidRDefault="00CF4B9A">
      <w:pPr>
        <w:rPr>
          <w:lang w:val="en-US"/>
        </w:rPr>
      </w:pPr>
    </w:p>
    <w:p w14:paraId="35B2F549" w14:textId="085A4A14" w:rsidR="00CF4B9A" w:rsidRDefault="00AE6A7F">
      <w:r>
        <w:rPr>
          <w:b/>
          <w:bCs/>
        </w:rPr>
        <w:t>Exemples de contributions à l’industrie au cours de la carrière du ou de la candidat(e)</w:t>
      </w:r>
      <w:r>
        <w:t xml:space="preserve"> (Veuillez les faire correspondre avec les numéros précédents.)</w:t>
      </w:r>
    </w:p>
    <w:p w14:paraId="34CF4F5E" w14:textId="37B548C5" w:rsidR="00AE6A7F" w:rsidRDefault="00AE6A7F">
      <w:r>
        <w:t>Décrivez comment le ou la candidat(e) a contribué à l’industrie dans le cadre de ses fonctions. Les contributions peuvent comprendre le partage d’innovation avec l’industrie.</w:t>
      </w:r>
    </w:p>
    <w:tbl>
      <w:tblPr>
        <w:tblStyle w:val="TableGrid"/>
        <w:tblW w:w="0" w:type="auto"/>
        <w:tblLook w:val="04A0" w:firstRow="1" w:lastRow="0" w:firstColumn="1" w:lastColumn="0" w:noHBand="0" w:noVBand="1"/>
      </w:tblPr>
      <w:tblGrid>
        <w:gridCol w:w="1129"/>
        <w:gridCol w:w="8221"/>
      </w:tblGrid>
      <w:tr w:rsidR="00CE1B11" w14:paraId="1C818022" w14:textId="77777777" w:rsidTr="00CE1B11">
        <w:tc>
          <w:tcPr>
            <w:tcW w:w="1129" w:type="dxa"/>
          </w:tcPr>
          <w:p w14:paraId="21DF3A31" w14:textId="2597CEB1" w:rsidR="00CE1B11" w:rsidRDefault="00CE1B11">
            <w:r>
              <w:t>1.</w:t>
            </w:r>
          </w:p>
        </w:tc>
        <w:tc>
          <w:tcPr>
            <w:tcW w:w="8221" w:type="dxa"/>
          </w:tcPr>
          <w:p w14:paraId="0BC84165" w14:textId="01FBACDF" w:rsidR="00CE1B11" w:rsidRDefault="00CE1B11">
            <w:pPr>
              <w:rPr>
                <w:lang w:val="en-US"/>
              </w:rPr>
            </w:pPr>
          </w:p>
        </w:tc>
      </w:tr>
      <w:tr w:rsidR="00CE1B11" w14:paraId="31B14685" w14:textId="77777777" w:rsidTr="00CE1B11">
        <w:tc>
          <w:tcPr>
            <w:tcW w:w="1129" w:type="dxa"/>
          </w:tcPr>
          <w:p w14:paraId="2F1D53EC" w14:textId="17F86AFF" w:rsidR="00CE1B11" w:rsidRDefault="00CE1B11">
            <w:r>
              <w:t>2.</w:t>
            </w:r>
          </w:p>
        </w:tc>
        <w:tc>
          <w:tcPr>
            <w:tcW w:w="8221" w:type="dxa"/>
          </w:tcPr>
          <w:p w14:paraId="132947B9" w14:textId="77777777" w:rsidR="00CE1B11" w:rsidRDefault="00CE1B11">
            <w:pPr>
              <w:rPr>
                <w:lang w:val="en-US"/>
              </w:rPr>
            </w:pPr>
          </w:p>
        </w:tc>
      </w:tr>
      <w:tr w:rsidR="002C0719" w14:paraId="6072AEE4" w14:textId="77777777" w:rsidTr="00CE1B11">
        <w:tc>
          <w:tcPr>
            <w:tcW w:w="1129" w:type="dxa"/>
          </w:tcPr>
          <w:p w14:paraId="01819AD6" w14:textId="77777777" w:rsidR="002C0719" w:rsidRDefault="002C0719">
            <w:pPr>
              <w:rPr>
                <w:lang w:val="en-US"/>
              </w:rPr>
            </w:pPr>
          </w:p>
        </w:tc>
        <w:tc>
          <w:tcPr>
            <w:tcW w:w="8221" w:type="dxa"/>
          </w:tcPr>
          <w:p w14:paraId="641DA5E8" w14:textId="77777777" w:rsidR="002C0719" w:rsidRDefault="002C0719">
            <w:pPr>
              <w:rPr>
                <w:lang w:val="en-US"/>
              </w:rPr>
            </w:pPr>
          </w:p>
        </w:tc>
      </w:tr>
      <w:tr w:rsidR="002C0719" w14:paraId="4E16C07E" w14:textId="77777777" w:rsidTr="00CE1B11">
        <w:tc>
          <w:tcPr>
            <w:tcW w:w="1129" w:type="dxa"/>
          </w:tcPr>
          <w:p w14:paraId="01415E74" w14:textId="77777777" w:rsidR="002C0719" w:rsidRDefault="002C0719">
            <w:pPr>
              <w:rPr>
                <w:lang w:val="en-US"/>
              </w:rPr>
            </w:pPr>
          </w:p>
        </w:tc>
        <w:tc>
          <w:tcPr>
            <w:tcW w:w="8221" w:type="dxa"/>
          </w:tcPr>
          <w:p w14:paraId="43D1437C" w14:textId="77777777" w:rsidR="002C0719" w:rsidRDefault="002C0719">
            <w:pPr>
              <w:rPr>
                <w:lang w:val="en-US"/>
              </w:rPr>
            </w:pPr>
          </w:p>
        </w:tc>
      </w:tr>
    </w:tbl>
    <w:p w14:paraId="3BB82C31" w14:textId="77777777" w:rsidR="00CE1B11" w:rsidRDefault="00CE1B11">
      <w:pPr>
        <w:rPr>
          <w:lang w:val="en-US"/>
        </w:rPr>
      </w:pPr>
    </w:p>
    <w:p w14:paraId="6CC530CD" w14:textId="77777777" w:rsidR="008E2DD3" w:rsidRDefault="008E2DD3">
      <w:pPr>
        <w:rPr>
          <w:rFonts w:asciiTheme="majorHAnsi" w:eastAsiaTheme="majorEastAsia" w:hAnsiTheme="majorHAnsi" w:cstheme="majorBidi"/>
          <w:color w:val="2F5496" w:themeColor="accent1" w:themeShade="BF"/>
          <w:sz w:val="26"/>
          <w:szCs w:val="26"/>
        </w:rPr>
      </w:pPr>
      <w:r>
        <w:br w:type="page"/>
      </w:r>
    </w:p>
    <w:p w14:paraId="1A66F444" w14:textId="65439558" w:rsidR="00CF4B9A" w:rsidRDefault="00CE1B11" w:rsidP="00AA0480">
      <w:pPr>
        <w:pStyle w:val="Heading2"/>
      </w:pPr>
      <w:r>
        <w:lastRenderedPageBreak/>
        <w:t>Bénévolat au profit de l’industrie</w:t>
      </w:r>
    </w:p>
    <w:tbl>
      <w:tblPr>
        <w:tblStyle w:val="TableGrid"/>
        <w:tblW w:w="0" w:type="auto"/>
        <w:tblLook w:val="04A0" w:firstRow="1" w:lastRow="0" w:firstColumn="1" w:lastColumn="0" w:noHBand="0" w:noVBand="1"/>
      </w:tblPr>
      <w:tblGrid>
        <w:gridCol w:w="562"/>
        <w:gridCol w:w="4112"/>
        <w:gridCol w:w="2338"/>
        <w:gridCol w:w="2338"/>
      </w:tblGrid>
      <w:tr w:rsidR="00CE1B11" w14:paraId="79428CEF" w14:textId="77777777" w:rsidTr="00921B5A">
        <w:tc>
          <w:tcPr>
            <w:tcW w:w="562" w:type="dxa"/>
          </w:tcPr>
          <w:p w14:paraId="148078BB" w14:textId="77777777" w:rsidR="00CE1B11" w:rsidRDefault="00CE1B11" w:rsidP="00921B5A">
            <w:r>
              <w:t>N</w:t>
            </w:r>
            <w:r>
              <w:rPr>
                <w:vertAlign w:val="superscript"/>
              </w:rPr>
              <w:t>o</w:t>
            </w:r>
          </w:p>
        </w:tc>
        <w:tc>
          <w:tcPr>
            <w:tcW w:w="4112" w:type="dxa"/>
          </w:tcPr>
          <w:p w14:paraId="1FA44C51" w14:textId="1E600DDA" w:rsidR="00CE1B11" w:rsidRDefault="00CE1B11" w:rsidP="00921B5A">
            <w:r>
              <w:t>Organisme/comité</w:t>
            </w:r>
          </w:p>
        </w:tc>
        <w:tc>
          <w:tcPr>
            <w:tcW w:w="2338" w:type="dxa"/>
          </w:tcPr>
          <w:p w14:paraId="7D10839B" w14:textId="2F32EF5E" w:rsidR="00CE1B11" w:rsidRDefault="00CE1B11" w:rsidP="00921B5A">
            <w:r>
              <w:t>Poste</w:t>
            </w:r>
          </w:p>
        </w:tc>
        <w:tc>
          <w:tcPr>
            <w:tcW w:w="2338" w:type="dxa"/>
          </w:tcPr>
          <w:p w14:paraId="7D95DCBF" w14:textId="77777777" w:rsidR="00CE1B11" w:rsidRDefault="00CE1B11" w:rsidP="00921B5A">
            <w:r>
              <w:t>Années (de/</w:t>
            </w:r>
            <w:proofErr w:type="spellStart"/>
            <w:r>
              <w:t>à</w:t>
            </w:r>
            <w:proofErr w:type="spellEnd"/>
            <w:r>
              <w:t>)</w:t>
            </w:r>
          </w:p>
        </w:tc>
      </w:tr>
      <w:tr w:rsidR="00CE1B11" w14:paraId="5739EFC2" w14:textId="77777777" w:rsidTr="00921B5A">
        <w:tc>
          <w:tcPr>
            <w:tcW w:w="562" w:type="dxa"/>
          </w:tcPr>
          <w:p w14:paraId="0925AF47" w14:textId="77777777" w:rsidR="00CE1B11" w:rsidRDefault="00CE1B11" w:rsidP="00921B5A">
            <w:r>
              <w:t>1.</w:t>
            </w:r>
          </w:p>
        </w:tc>
        <w:tc>
          <w:tcPr>
            <w:tcW w:w="4112" w:type="dxa"/>
          </w:tcPr>
          <w:p w14:paraId="05C1F36A" w14:textId="77777777" w:rsidR="00CE1B11" w:rsidRDefault="00CE1B11" w:rsidP="00921B5A">
            <w:pPr>
              <w:rPr>
                <w:lang w:val="en-US"/>
              </w:rPr>
            </w:pPr>
          </w:p>
        </w:tc>
        <w:tc>
          <w:tcPr>
            <w:tcW w:w="2338" w:type="dxa"/>
          </w:tcPr>
          <w:p w14:paraId="7CA3DAF5" w14:textId="77777777" w:rsidR="00CE1B11" w:rsidRDefault="00CE1B11" w:rsidP="00921B5A">
            <w:pPr>
              <w:rPr>
                <w:lang w:val="en-US"/>
              </w:rPr>
            </w:pPr>
          </w:p>
        </w:tc>
        <w:tc>
          <w:tcPr>
            <w:tcW w:w="2338" w:type="dxa"/>
          </w:tcPr>
          <w:p w14:paraId="3513E4B6" w14:textId="77777777" w:rsidR="00CE1B11" w:rsidRDefault="00CE1B11" w:rsidP="00921B5A">
            <w:pPr>
              <w:rPr>
                <w:lang w:val="en-US"/>
              </w:rPr>
            </w:pPr>
          </w:p>
        </w:tc>
      </w:tr>
      <w:tr w:rsidR="00CE1B11" w14:paraId="5C52180F" w14:textId="77777777" w:rsidTr="00921B5A">
        <w:tc>
          <w:tcPr>
            <w:tcW w:w="562" w:type="dxa"/>
          </w:tcPr>
          <w:p w14:paraId="64AFD6EB" w14:textId="77777777" w:rsidR="00CE1B11" w:rsidRDefault="00CE1B11" w:rsidP="00921B5A">
            <w:r>
              <w:t>2.</w:t>
            </w:r>
          </w:p>
        </w:tc>
        <w:tc>
          <w:tcPr>
            <w:tcW w:w="4112" w:type="dxa"/>
          </w:tcPr>
          <w:p w14:paraId="48D4CF5C" w14:textId="77777777" w:rsidR="00CE1B11" w:rsidRDefault="00CE1B11" w:rsidP="00921B5A">
            <w:pPr>
              <w:rPr>
                <w:lang w:val="en-US"/>
              </w:rPr>
            </w:pPr>
          </w:p>
        </w:tc>
        <w:tc>
          <w:tcPr>
            <w:tcW w:w="2338" w:type="dxa"/>
          </w:tcPr>
          <w:p w14:paraId="2723DC08" w14:textId="77777777" w:rsidR="00CE1B11" w:rsidRDefault="00CE1B11" w:rsidP="00921B5A">
            <w:pPr>
              <w:rPr>
                <w:lang w:val="en-US"/>
              </w:rPr>
            </w:pPr>
          </w:p>
        </w:tc>
        <w:tc>
          <w:tcPr>
            <w:tcW w:w="2338" w:type="dxa"/>
          </w:tcPr>
          <w:p w14:paraId="25BCF00E" w14:textId="77777777" w:rsidR="00CE1B11" w:rsidRDefault="00CE1B11" w:rsidP="00921B5A">
            <w:pPr>
              <w:rPr>
                <w:lang w:val="en-US"/>
              </w:rPr>
            </w:pPr>
          </w:p>
        </w:tc>
      </w:tr>
      <w:tr w:rsidR="00CE1B11" w14:paraId="0F3670FC" w14:textId="77777777" w:rsidTr="00921B5A">
        <w:tc>
          <w:tcPr>
            <w:tcW w:w="562" w:type="dxa"/>
          </w:tcPr>
          <w:p w14:paraId="5471E285" w14:textId="77777777" w:rsidR="00CE1B11" w:rsidRDefault="00CE1B11" w:rsidP="00921B5A">
            <w:pPr>
              <w:rPr>
                <w:lang w:val="en-US"/>
              </w:rPr>
            </w:pPr>
          </w:p>
        </w:tc>
        <w:tc>
          <w:tcPr>
            <w:tcW w:w="4112" w:type="dxa"/>
          </w:tcPr>
          <w:p w14:paraId="300BF7D0" w14:textId="77777777" w:rsidR="00CE1B11" w:rsidRDefault="00CE1B11" w:rsidP="00921B5A">
            <w:pPr>
              <w:rPr>
                <w:lang w:val="en-US"/>
              </w:rPr>
            </w:pPr>
          </w:p>
        </w:tc>
        <w:tc>
          <w:tcPr>
            <w:tcW w:w="2338" w:type="dxa"/>
          </w:tcPr>
          <w:p w14:paraId="562EA4D4" w14:textId="77777777" w:rsidR="00CE1B11" w:rsidRDefault="00CE1B11" w:rsidP="00921B5A">
            <w:pPr>
              <w:rPr>
                <w:lang w:val="en-US"/>
              </w:rPr>
            </w:pPr>
          </w:p>
        </w:tc>
        <w:tc>
          <w:tcPr>
            <w:tcW w:w="2338" w:type="dxa"/>
          </w:tcPr>
          <w:p w14:paraId="567630AE" w14:textId="77777777" w:rsidR="00CE1B11" w:rsidRDefault="00CE1B11" w:rsidP="00921B5A">
            <w:pPr>
              <w:rPr>
                <w:lang w:val="en-US"/>
              </w:rPr>
            </w:pPr>
          </w:p>
        </w:tc>
      </w:tr>
      <w:tr w:rsidR="00CE1B11" w14:paraId="251D2B28" w14:textId="77777777" w:rsidTr="00921B5A">
        <w:tc>
          <w:tcPr>
            <w:tcW w:w="562" w:type="dxa"/>
          </w:tcPr>
          <w:p w14:paraId="36992AFF" w14:textId="77777777" w:rsidR="00CE1B11" w:rsidRDefault="00CE1B11" w:rsidP="00921B5A">
            <w:pPr>
              <w:rPr>
                <w:lang w:val="en-US"/>
              </w:rPr>
            </w:pPr>
          </w:p>
        </w:tc>
        <w:tc>
          <w:tcPr>
            <w:tcW w:w="4112" w:type="dxa"/>
          </w:tcPr>
          <w:p w14:paraId="2D133C00" w14:textId="77777777" w:rsidR="00CE1B11" w:rsidRDefault="00CE1B11" w:rsidP="00921B5A">
            <w:pPr>
              <w:rPr>
                <w:lang w:val="en-US"/>
              </w:rPr>
            </w:pPr>
          </w:p>
        </w:tc>
        <w:tc>
          <w:tcPr>
            <w:tcW w:w="2338" w:type="dxa"/>
          </w:tcPr>
          <w:p w14:paraId="55F18ACA" w14:textId="77777777" w:rsidR="00CE1B11" w:rsidRDefault="00CE1B11" w:rsidP="00921B5A">
            <w:pPr>
              <w:rPr>
                <w:lang w:val="en-US"/>
              </w:rPr>
            </w:pPr>
          </w:p>
        </w:tc>
        <w:tc>
          <w:tcPr>
            <w:tcW w:w="2338" w:type="dxa"/>
          </w:tcPr>
          <w:p w14:paraId="2E664977" w14:textId="77777777" w:rsidR="00CE1B11" w:rsidRDefault="00CE1B11" w:rsidP="00921B5A">
            <w:pPr>
              <w:rPr>
                <w:lang w:val="en-US"/>
              </w:rPr>
            </w:pPr>
          </w:p>
        </w:tc>
      </w:tr>
    </w:tbl>
    <w:p w14:paraId="298F75EC" w14:textId="77777777" w:rsidR="00CE1B11" w:rsidRDefault="00CE1B11" w:rsidP="00CE1B11">
      <w:pPr>
        <w:rPr>
          <w:lang w:val="en-US"/>
        </w:rPr>
      </w:pPr>
    </w:p>
    <w:p w14:paraId="7FAB9DF8" w14:textId="1EC9286B" w:rsidR="00CE1B11" w:rsidRDefault="00AE6A7F" w:rsidP="00CE1B11">
      <w:r>
        <w:rPr>
          <w:b/>
          <w:bCs/>
        </w:rPr>
        <w:t>Description des principales réalisations :</w:t>
      </w:r>
      <w:r>
        <w:t xml:space="preserve"> (Veuillez les faire correspondre avec les numéros précédents.)</w:t>
      </w:r>
    </w:p>
    <w:p w14:paraId="42185768" w14:textId="132BAC7D" w:rsidR="00F53012" w:rsidRDefault="00F53012" w:rsidP="00CE1B11">
      <w:r>
        <w:t>Décrivez les principales réalisations du ou de la candidat(e) en tant que bénévole et qui ont bénéficié à l’industrie.</w:t>
      </w:r>
    </w:p>
    <w:tbl>
      <w:tblPr>
        <w:tblStyle w:val="TableGrid"/>
        <w:tblW w:w="0" w:type="auto"/>
        <w:tblLook w:val="04A0" w:firstRow="1" w:lastRow="0" w:firstColumn="1" w:lastColumn="0" w:noHBand="0" w:noVBand="1"/>
      </w:tblPr>
      <w:tblGrid>
        <w:gridCol w:w="1129"/>
        <w:gridCol w:w="8221"/>
      </w:tblGrid>
      <w:tr w:rsidR="00CE1B11" w14:paraId="6F13566F" w14:textId="77777777" w:rsidTr="00921B5A">
        <w:tc>
          <w:tcPr>
            <w:tcW w:w="1129" w:type="dxa"/>
          </w:tcPr>
          <w:p w14:paraId="75D83EFB" w14:textId="77777777" w:rsidR="00CE1B11" w:rsidRDefault="00CE1B11" w:rsidP="00921B5A">
            <w:r>
              <w:t>1.</w:t>
            </w:r>
          </w:p>
        </w:tc>
        <w:tc>
          <w:tcPr>
            <w:tcW w:w="8221" w:type="dxa"/>
          </w:tcPr>
          <w:p w14:paraId="03F5282F" w14:textId="77777777" w:rsidR="00CE1B11" w:rsidRDefault="00CE1B11" w:rsidP="00921B5A">
            <w:pPr>
              <w:rPr>
                <w:lang w:val="en-US"/>
              </w:rPr>
            </w:pPr>
          </w:p>
        </w:tc>
      </w:tr>
      <w:tr w:rsidR="00CE1B11" w14:paraId="0E1AEF16" w14:textId="77777777" w:rsidTr="00921B5A">
        <w:tc>
          <w:tcPr>
            <w:tcW w:w="1129" w:type="dxa"/>
          </w:tcPr>
          <w:p w14:paraId="53E7C57A" w14:textId="77777777" w:rsidR="00CE1B11" w:rsidRDefault="00CE1B11" w:rsidP="00921B5A">
            <w:r>
              <w:t>2.</w:t>
            </w:r>
          </w:p>
        </w:tc>
        <w:tc>
          <w:tcPr>
            <w:tcW w:w="8221" w:type="dxa"/>
          </w:tcPr>
          <w:p w14:paraId="7D8FBB8C" w14:textId="77777777" w:rsidR="00CE1B11" w:rsidRDefault="00CE1B11" w:rsidP="00921B5A">
            <w:pPr>
              <w:rPr>
                <w:lang w:val="en-US"/>
              </w:rPr>
            </w:pPr>
          </w:p>
        </w:tc>
      </w:tr>
      <w:tr w:rsidR="00AA0480" w14:paraId="25556A0B" w14:textId="77777777" w:rsidTr="00921B5A">
        <w:tc>
          <w:tcPr>
            <w:tcW w:w="1129" w:type="dxa"/>
          </w:tcPr>
          <w:p w14:paraId="667FF945" w14:textId="77777777" w:rsidR="00AA0480" w:rsidRDefault="00AA0480" w:rsidP="00921B5A">
            <w:pPr>
              <w:rPr>
                <w:lang w:val="en-US"/>
              </w:rPr>
            </w:pPr>
          </w:p>
        </w:tc>
        <w:tc>
          <w:tcPr>
            <w:tcW w:w="8221" w:type="dxa"/>
          </w:tcPr>
          <w:p w14:paraId="568AC932" w14:textId="77777777" w:rsidR="00AA0480" w:rsidRDefault="00AA0480" w:rsidP="00921B5A">
            <w:pPr>
              <w:rPr>
                <w:lang w:val="en-US"/>
              </w:rPr>
            </w:pPr>
          </w:p>
        </w:tc>
      </w:tr>
      <w:tr w:rsidR="00AA0480" w14:paraId="4ADF44A7" w14:textId="77777777" w:rsidTr="00921B5A">
        <w:tc>
          <w:tcPr>
            <w:tcW w:w="1129" w:type="dxa"/>
          </w:tcPr>
          <w:p w14:paraId="333257E7" w14:textId="77777777" w:rsidR="00AA0480" w:rsidRDefault="00AA0480" w:rsidP="00921B5A">
            <w:pPr>
              <w:rPr>
                <w:lang w:val="en-US"/>
              </w:rPr>
            </w:pPr>
          </w:p>
        </w:tc>
        <w:tc>
          <w:tcPr>
            <w:tcW w:w="8221" w:type="dxa"/>
          </w:tcPr>
          <w:p w14:paraId="2D6305B9" w14:textId="77777777" w:rsidR="00AA0480" w:rsidRDefault="00AA0480" w:rsidP="00921B5A">
            <w:pPr>
              <w:rPr>
                <w:lang w:val="en-US"/>
              </w:rPr>
            </w:pPr>
          </w:p>
        </w:tc>
      </w:tr>
    </w:tbl>
    <w:p w14:paraId="02974B69" w14:textId="3C6920E4" w:rsidR="00CE1B11" w:rsidRDefault="00CE1B11">
      <w:pPr>
        <w:rPr>
          <w:lang w:val="en-US"/>
        </w:rPr>
      </w:pPr>
    </w:p>
    <w:p w14:paraId="74B17BAA" w14:textId="77777777" w:rsidR="00F53012" w:rsidRDefault="00F53012">
      <w:pPr>
        <w:rPr>
          <w:rStyle w:val="Heading2Char"/>
        </w:rPr>
      </w:pPr>
      <w:r>
        <w:br w:type="page"/>
      </w:r>
    </w:p>
    <w:p w14:paraId="6147C26E" w14:textId="20DDB690" w:rsidR="00AA0480" w:rsidRDefault="00AA0480" w:rsidP="00AA0480">
      <w:r>
        <w:rPr>
          <w:rStyle w:val="Heading2Char"/>
        </w:rPr>
        <w:lastRenderedPageBreak/>
        <w:t>Bénévolat à l’extérieur de l’industrie</w:t>
      </w:r>
      <w:r>
        <w:t xml:space="preserve"> (organismes caritatifs, autres associations professionnelles ou associations d’autres industries)</w:t>
      </w:r>
    </w:p>
    <w:tbl>
      <w:tblPr>
        <w:tblStyle w:val="TableGrid"/>
        <w:tblW w:w="0" w:type="auto"/>
        <w:tblLook w:val="04A0" w:firstRow="1" w:lastRow="0" w:firstColumn="1" w:lastColumn="0" w:noHBand="0" w:noVBand="1"/>
      </w:tblPr>
      <w:tblGrid>
        <w:gridCol w:w="562"/>
        <w:gridCol w:w="4112"/>
        <w:gridCol w:w="2338"/>
        <w:gridCol w:w="2338"/>
      </w:tblGrid>
      <w:tr w:rsidR="00AA0480" w14:paraId="1DA790F7" w14:textId="77777777" w:rsidTr="00921B5A">
        <w:tc>
          <w:tcPr>
            <w:tcW w:w="562" w:type="dxa"/>
          </w:tcPr>
          <w:p w14:paraId="18FAD74C" w14:textId="77777777" w:rsidR="00AA0480" w:rsidRDefault="00AA0480" w:rsidP="00921B5A">
            <w:r>
              <w:t>N</w:t>
            </w:r>
            <w:r>
              <w:rPr>
                <w:vertAlign w:val="superscript"/>
              </w:rPr>
              <w:t>o</w:t>
            </w:r>
          </w:p>
        </w:tc>
        <w:tc>
          <w:tcPr>
            <w:tcW w:w="4112" w:type="dxa"/>
          </w:tcPr>
          <w:p w14:paraId="6A223036" w14:textId="77777777" w:rsidR="00AA0480" w:rsidRDefault="00AA0480" w:rsidP="00921B5A">
            <w:r>
              <w:t>Organisme/comité</w:t>
            </w:r>
          </w:p>
        </w:tc>
        <w:tc>
          <w:tcPr>
            <w:tcW w:w="2338" w:type="dxa"/>
          </w:tcPr>
          <w:p w14:paraId="3CA06AE6" w14:textId="5015C2B0" w:rsidR="00AA0480" w:rsidRDefault="00AA0480" w:rsidP="00921B5A">
            <w:r>
              <w:t>Poste</w:t>
            </w:r>
          </w:p>
        </w:tc>
        <w:tc>
          <w:tcPr>
            <w:tcW w:w="2338" w:type="dxa"/>
          </w:tcPr>
          <w:p w14:paraId="7131C6E1" w14:textId="77777777" w:rsidR="00AA0480" w:rsidRDefault="00AA0480" w:rsidP="00921B5A">
            <w:r>
              <w:t>Années (de/</w:t>
            </w:r>
            <w:proofErr w:type="spellStart"/>
            <w:r>
              <w:t>à</w:t>
            </w:r>
            <w:proofErr w:type="spellEnd"/>
            <w:r>
              <w:t>)</w:t>
            </w:r>
          </w:p>
        </w:tc>
      </w:tr>
      <w:tr w:rsidR="00AA0480" w14:paraId="41033AAF" w14:textId="77777777" w:rsidTr="00921B5A">
        <w:tc>
          <w:tcPr>
            <w:tcW w:w="562" w:type="dxa"/>
          </w:tcPr>
          <w:p w14:paraId="40710482" w14:textId="77777777" w:rsidR="00AA0480" w:rsidRDefault="00AA0480" w:rsidP="00921B5A">
            <w:r>
              <w:t>1.</w:t>
            </w:r>
          </w:p>
        </w:tc>
        <w:tc>
          <w:tcPr>
            <w:tcW w:w="4112" w:type="dxa"/>
          </w:tcPr>
          <w:p w14:paraId="4AC6D295" w14:textId="77777777" w:rsidR="00AA0480" w:rsidRDefault="00AA0480" w:rsidP="00921B5A">
            <w:pPr>
              <w:rPr>
                <w:lang w:val="en-US"/>
              </w:rPr>
            </w:pPr>
          </w:p>
        </w:tc>
        <w:tc>
          <w:tcPr>
            <w:tcW w:w="2338" w:type="dxa"/>
          </w:tcPr>
          <w:p w14:paraId="4889726C" w14:textId="77777777" w:rsidR="00AA0480" w:rsidRDefault="00AA0480" w:rsidP="00921B5A">
            <w:pPr>
              <w:rPr>
                <w:lang w:val="en-US"/>
              </w:rPr>
            </w:pPr>
          </w:p>
        </w:tc>
        <w:tc>
          <w:tcPr>
            <w:tcW w:w="2338" w:type="dxa"/>
          </w:tcPr>
          <w:p w14:paraId="5BF78056" w14:textId="77777777" w:rsidR="00AA0480" w:rsidRDefault="00AA0480" w:rsidP="00921B5A">
            <w:pPr>
              <w:rPr>
                <w:lang w:val="en-US"/>
              </w:rPr>
            </w:pPr>
          </w:p>
        </w:tc>
      </w:tr>
      <w:tr w:rsidR="00AA0480" w14:paraId="3AB49071" w14:textId="77777777" w:rsidTr="00921B5A">
        <w:tc>
          <w:tcPr>
            <w:tcW w:w="562" w:type="dxa"/>
          </w:tcPr>
          <w:p w14:paraId="33EF2471" w14:textId="77777777" w:rsidR="00AA0480" w:rsidRDefault="00AA0480" w:rsidP="00921B5A">
            <w:r>
              <w:t>2.</w:t>
            </w:r>
          </w:p>
        </w:tc>
        <w:tc>
          <w:tcPr>
            <w:tcW w:w="4112" w:type="dxa"/>
          </w:tcPr>
          <w:p w14:paraId="7855C6DC" w14:textId="77777777" w:rsidR="00AA0480" w:rsidRDefault="00AA0480" w:rsidP="00921B5A">
            <w:pPr>
              <w:rPr>
                <w:lang w:val="en-US"/>
              </w:rPr>
            </w:pPr>
          </w:p>
        </w:tc>
        <w:tc>
          <w:tcPr>
            <w:tcW w:w="2338" w:type="dxa"/>
          </w:tcPr>
          <w:p w14:paraId="0DBACE86" w14:textId="77777777" w:rsidR="00AA0480" w:rsidRDefault="00AA0480" w:rsidP="00921B5A">
            <w:pPr>
              <w:rPr>
                <w:lang w:val="en-US"/>
              </w:rPr>
            </w:pPr>
          </w:p>
        </w:tc>
        <w:tc>
          <w:tcPr>
            <w:tcW w:w="2338" w:type="dxa"/>
          </w:tcPr>
          <w:p w14:paraId="5291B409" w14:textId="77777777" w:rsidR="00AA0480" w:rsidRDefault="00AA0480" w:rsidP="00921B5A">
            <w:pPr>
              <w:rPr>
                <w:lang w:val="en-US"/>
              </w:rPr>
            </w:pPr>
          </w:p>
        </w:tc>
      </w:tr>
      <w:tr w:rsidR="00AA0480" w14:paraId="7AFF2740" w14:textId="77777777" w:rsidTr="00921B5A">
        <w:tc>
          <w:tcPr>
            <w:tcW w:w="562" w:type="dxa"/>
          </w:tcPr>
          <w:p w14:paraId="3C160A5B" w14:textId="77777777" w:rsidR="00AA0480" w:rsidRDefault="00AA0480" w:rsidP="00921B5A">
            <w:pPr>
              <w:rPr>
                <w:lang w:val="en-US"/>
              </w:rPr>
            </w:pPr>
          </w:p>
        </w:tc>
        <w:tc>
          <w:tcPr>
            <w:tcW w:w="4112" w:type="dxa"/>
          </w:tcPr>
          <w:p w14:paraId="34980D97" w14:textId="77777777" w:rsidR="00AA0480" w:rsidRDefault="00AA0480" w:rsidP="00921B5A">
            <w:pPr>
              <w:rPr>
                <w:lang w:val="en-US"/>
              </w:rPr>
            </w:pPr>
          </w:p>
        </w:tc>
        <w:tc>
          <w:tcPr>
            <w:tcW w:w="2338" w:type="dxa"/>
          </w:tcPr>
          <w:p w14:paraId="484E2D1A" w14:textId="77777777" w:rsidR="00AA0480" w:rsidRDefault="00AA0480" w:rsidP="00921B5A">
            <w:pPr>
              <w:rPr>
                <w:lang w:val="en-US"/>
              </w:rPr>
            </w:pPr>
          </w:p>
        </w:tc>
        <w:tc>
          <w:tcPr>
            <w:tcW w:w="2338" w:type="dxa"/>
          </w:tcPr>
          <w:p w14:paraId="7A2510B7" w14:textId="77777777" w:rsidR="00AA0480" w:rsidRDefault="00AA0480" w:rsidP="00921B5A">
            <w:pPr>
              <w:rPr>
                <w:lang w:val="en-US"/>
              </w:rPr>
            </w:pPr>
          </w:p>
        </w:tc>
      </w:tr>
      <w:tr w:rsidR="00AA0480" w14:paraId="01D80F5A" w14:textId="77777777" w:rsidTr="00921B5A">
        <w:tc>
          <w:tcPr>
            <w:tcW w:w="562" w:type="dxa"/>
          </w:tcPr>
          <w:p w14:paraId="2991BC4F" w14:textId="77777777" w:rsidR="00AA0480" w:rsidRDefault="00AA0480" w:rsidP="00921B5A">
            <w:pPr>
              <w:rPr>
                <w:lang w:val="en-US"/>
              </w:rPr>
            </w:pPr>
          </w:p>
        </w:tc>
        <w:tc>
          <w:tcPr>
            <w:tcW w:w="4112" w:type="dxa"/>
          </w:tcPr>
          <w:p w14:paraId="56F1F87E" w14:textId="77777777" w:rsidR="00AA0480" w:rsidRDefault="00AA0480" w:rsidP="00921B5A">
            <w:pPr>
              <w:rPr>
                <w:lang w:val="en-US"/>
              </w:rPr>
            </w:pPr>
          </w:p>
        </w:tc>
        <w:tc>
          <w:tcPr>
            <w:tcW w:w="2338" w:type="dxa"/>
          </w:tcPr>
          <w:p w14:paraId="1BD6D2CA" w14:textId="77777777" w:rsidR="00AA0480" w:rsidRDefault="00AA0480" w:rsidP="00921B5A">
            <w:pPr>
              <w:rPr>
                <w:lang w:val="en-US"/>
              </w:rPr>
            </w:pPr>
          </w:p>
        </w:tc>
        <w:tc>
          <w:tcPr>
            <w:tcW w:w="2338" w:type="dxa"/>
          </w:tcPr>
          <w:p w14:paraId="1B616122" w14:textId="77777777" w:rsidR="00AA0480" w:rsidRDefault="00AA0480" w:rsidP="00921B5A">
            <w:pPr>
              <w:rPr>
                <w:lang w:val="en-US"/>
              </w:rPr>
            </w:pPr>
          </w:p>
        </w:tc>
      </w:tr>
    </w:tbl>
    <w:p w14:paraId="0C5D544B" w14:textId="77777777" w:rsidR="00AA0480" w:rsidRDefault="00AA0480" w:rsidP="00AA0480">
      <w:pPr>
        <w:rPr>
          <w:lang w:val="en-US"/>
        </w:rPr>
      </w:pPr>
    </w:p>
    <w:p w14:paraId="737767AE" w14:textId="76AE897F" w:rsidR="00AA0480" w:rsidRDefault="00AE6A7F" w:rsidP="00AA0480">
      <w:r>
        <w:rPr>
          <w:b/>
          <w:bCs/>
        </w:rPr>
        <w:t>Description des actions bénévoles à l’extérieur de l’industrie qui ont bénéficié à cette dernière :</w:t>
      </w:r>
      <w:r>
        <w:t xml:space="preserve"> (Veuillez les faire correspondre avec les numéros précédents.)</w:t>
      </w:r>
    </w:p>
    <w:p w14:paraId="194A62B4" w14:textId="311BF21B" w:rsidR="00F53012" w:rsidRDefault="00F53012" w:rsidP="00AA0480">
      <w:r>
        <w:t>Décrivez comment le travail bénévole que le ou la candidat(e) a fait à l’extérieur de l’industrie (p. ex., pour un organisme caritatif ou une autre association) a bénéficié à l’industrie de la recherche, de l’analytique et de l’intelligence marketing.</w:t>
      </w:r>
    </w:p>
    <w:tbl>
      <w:tblPr>
        <w:tblStyle w:val="TableGrid"/>
        <w:tblW w:w="0" w:type="auto"/>
        <w:tblLook w:val="04A0" w:firstRow="1" w:lastRow="0" w:firstColumn="1" w:lastColumn="0" w:noHBand="0" w:noVBand="1"/>
      </w:tblPr>
      <w:tblGrid>
        <w:gridCol w:w="1129"/>
        <w:gridCol w:w="8221"/>
      </w:tblGrid>
      <w:tr w:rsidR="00AA0480" w14:paraId="0D4F87EF" w14:textId="77777777" w:rsidTr="00921B5A">
        <w:tc>
          <w:tcPr>
            <w:tcW w:w="1129" w:type="dxa"/>
          </w:tcPr>
          <w:p w14:paraId="46D18562" w14:textId="77777777" w:rsidR="00AA0480" w:rsidRDefault="00AA0480" w:rsidP="00921B5A">
            <w:r>
              <w:t>1.</w:t>
            </w:r>
          </w:p>
        </w:tc>
        <w:tc>
          <w:tcPr>
            <w:tcW w:w="8221" w:type="dxa"/>
          </w:tcPr>
          <w:p w14:paraId="6EF6CE26" w14:textId="77777777" w:rsidR="00AA0480" w:rsidRDefault="00AA0480" w:rsidP="00921B5A">
            <w:pPr>
              <w:rPr>
                <w:lang w:val="en-US"/>
              </w:rPr>
            </w:pPr>
          </w:p>
        </w:tc>
      </w:tr>
      <w:tr w:rsidR="00AA0480" w14:paraId="45E2F738" w14:textId="77777777" w:rsidTr="00921B5A">
        <w:tc>
          <w:tcPr>
            <w:tcW w:w="1129" w:type="dxa"/>
          </w:tcPr>
          <w:p w14:paraId="3F1EA6AE" w14:textId="77777777" w:rsidR="00AA0480" w:rsidRDefault="00AA0480" w:rsidP="00921B5A">
            <w:r>
              <w:t>2.</w:t>
            </w:r>
          </w:p>
        </w:tc>
        <w:tc>
          <w:tcPr>
            <w:tcW w:w="8221" w:type="dxa"/>
          </w:tcPr>
          <w:p w14:paraId="15ED264C" w14:textId="77777777" w:rsidR="00AA0480" w:rsidRDefault="00AA0480" w:rsidP="00921B5A">
            <w:pPr>
              <w:rPr>
                <w:lang w:val="en-US"/>
              </w:rPr>
            </w:pPr>
          </w:p>
        </w:tc>
      </w:tr>
      <w:tr w:rsidR="00AA0480" w14:paraId="05CE2CE2" w14:textId="77777777" w:rsidTr="00921B5A">
        <w:tc>
          <w:tcPr>
            <w:tcW w:w="1129" w:type="dxa"/>
          </w:tcPr>
          <w:p w14:paraId="24FA4CA3" w14:textId="77777777" w:rsidR="00AA0480" w:rsidRDefault="00AA0480" w:rsidP="00921B5A">
            <w:pPr>
              <w:rPr>
                <w:lang w:val="en-US"/>
              </w:rPr>
            </w:pPr>
          </w:p>
        </w:tc>
        <w:tc>
          <w:tcPr>
            <w:tcW w:w="8221" w:type="dxa"/>
          </w:tcPr>
          <w:p w14:paraId="315ADC9C" w14:textId="77777777" w:rsidR="00AA0480" w:rsidRDefault="00AA0480" w:rsidP="00921B5A">
            <w:pPr>
              <w:rPr>
                <w:lang w:val="en-US"/>
              </w:rPr>
            </w:pPr>
          </w:p>
        </w:tc>
      </w:tr>
      <w:tr w:rsidR="00AA0480" w14:paraId="1B7EE747" w14:textId="77777777" w:rsidTr="00921B5A">
        <w:tc>
          <w:tcPr>
            <w:tcW w:w="1129" w:type="dxa"/>
          </w:tcPr>
          <w:p w14:paraId="7B99F564" w14:textId="77777777" w:rsidR="00AA0480" w:rsidRDefault="00AA0480" w:rsidP="00921B5A">
            <w:pPr>
              <w:rPr>
                <w:lang w:val="en-US"/>
              </w:rPr>
            </w:pPr>
          </w:p>
        </w:tc>
        <w:tc>
          <w:tcPr>
            <w:tcW w:w="8221" w:type="dxa"/>
          </w:tcPr>
          <w:p w14:paraId="5C67F716" w14:textId="77777777" w:rsidR="00AA0480" w:rsidRDefault="00AA0480" w:rsidP="00921B5A">
            <w:pPr>
              <w:rPr>
                <w:lang w:val="en-US"/>
              </w:rPr>
            </w:pPr>
          </w:p>
        </w:tc>
      </w:tr>
    </w:tbl>
    <w:p w14:paraId="281FA69E" w14:textId="77777777" w:rsidR="00AA0480" w:rsidRPr="00CF4B9A" w:rsidRDefault="00AA0480">
      <w:pPr>
        <w:rPr>
          <w:lang w:val="en-US"/>
        </w:rPr>
      </w:pPr>
    </w:p>
    <w:sectPr w:rsidR="00AA0480" w:rsidRPr="00CF4B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976E9" w14:textId="77777777" w:rsidR="00F04786" w:rsidRDefault="00F04786" w:rsidP="00AA0480">
      <w:pPr>
        <w:spacing w:after="0" w:line="240" w:lineRule="auto"/>
      </w:pPr>
      <w:r>
        <w:separator/>
      </w:r>
    </w:p>
  </w:endnote>
  <w:endnote w:type="continuationSeparator" w:id="0">
    <w:p w14:paraId="11ACCEE5" w14:textId="77777777" w:rsidR="00F04786" w:rsidRDefault="00F04786" w:rsidP="00AA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40ED" w14:textId="77777777" w:rsidR="00E01B28" w:rsidRDefault="00E01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081EA" w14:textId="77777777" w:rsidR="00E01B28" w:rsidRDefault="00E01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EF54F" w14:textId="77777777" w:rsidR="00E01B28" w:rsidRDefault="00E0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BE1B8" w14:textId="77777777" w:rsidR="00F04786" w:rsidRDefault="00F04786" w:rsidP="00AA0480">
      <w:pPr>
        <w:spacing w:after="0" w:line="240" w:lineRule="auto"/>
      </w:pPr>
      <w:r>
        <w:separator/>
      </w:r>
    </w:p>
  </w:footnote>
  <w:footnote w:type="continuationSeparator" w:id="0">
    <w:p w14:paraId="7101600A" w14:textId="77777777" w:rsidR="00F04786" w:rsidRDefault="00F04786" w:rsidP="00AA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6AFD7" w14:textId="77777777" w:rsidR="00E01B28" w:rsidRDefault="00E01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DC893" w14:textId="0763D299" w:rsidR="00AA0480" w:rsidRDefault="00AA0480">
    <w:pPr>
      <w:pStyle w:val="Header"/>
    </w:pPr>
    <w:r>
      <w:rPr>
        <w:noProof/>
        <w:lang w:eastAsia="fr-CA"/>
      </w:rPr>
      <w:drawing>
        <wp:anchor distT="0" distB="0" distL="114300" distR="114300" simplePos="0" relativeHeight="251658240" behindDoc="0" locked="0" layoutInCell="1" allowOverlap="1" wp14:anchorId="1B92FD91" wp14:editId="70C8C438">
          <wp:simplePos x="0" y="0"/>
          <wp:positionH relativeFrom="column">
            <wp:posOffset>4389120</wp:posOffset>
          </wp:positionH>
          <wp:positionV relativeFrom="paragraph">
            <wp:posOffset>-419100</wp:posOffset>
          </wp:positionV>
          <wp:extent cx="2430780" cy="121539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C_LogoFullTitle_Billingual4.png"/>
                  <pic:cNvPicPr/>
                </pic:nvPicPr>
                <pic:blipFill>
                  <a:blip r:embed="rId1">
                    <a:extLst>
                      <a:ext uri="{28A0092B-C50C-407E-A947-70E740481C1C}">
                        <a14:useLocalDpi xmlns:a14="http://schemas.microsoft.com/office/drawing/2010/main" val="0"/>
                      </a:ext>
                    </a:extLst>
                  </a:blip>
                  <a:stretch>
                    <a:fillRect/>
                  </a:stretch>
                </pic:blipFill>
                <pic:spPr>
                  <a:xfrm>
                    <a:off x="0" y="0"/>
                    <a:ext cx="2430780" cy="12153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CC3A5" w14:textId="77777777" w:rsidR="00E01B28" w:rsidRDefault="00E01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977A67"/>
    <w:multiLevelType w:val="hybridMultilevel"/>
    <w:tmpl w:val="2368CB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0A51DAC"/>
    <w:multiLevelType w:val="hybridMultilevel"/>
    <w:tmpl w:val="15D2995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9184272">
    <w:abstractNumId w:val="0"/>
  </w:num>
  <w:num w:numId="2" w16cid:durableId="145883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9A"/>
    <w:rsid w:val="001B3F60"/>
    <w:rsid w:val="00203D9D"/>
    <w:rsid w:val="0023167D"/>
    <w:rsid w:val="002A27CA"/>
    <w:rsid w:val="002C0719"/>
    <w:rsid w:val="0036304C"/>
    <w:rsid w:val="00394C8E"/>
    <w:rsid w:val="003C315E"/>
    <w:rsid w:val="004A608B"/>
    <w:rsid w:val="004C3EA8"/>
    <w:rsid w:val="004D6096"/>
    <w:rsid w:val="00514FC7"/>
    <w:rsid w:val="00542A32"/>
    <w:rsid w:val="00655A28"/>
    <w:rsid w:val="0068065B"/>
    <w:rsid w:val="00702D84"/>
    <w:rsid w:val="008E2DD3"/>
    <w:rsid w:val="009449E3"/>
    <w:rsid w:val="009552A3"/>
    <w:rsid w:val="00AA0480"/>
    <w:rsid w:val="00AE6A7F"/>
    <w:rsid w:val="00C375D1"/>
    <w:rsid w:val="00C64805"/>
    <w:rsid w:val="00C805BA"/>
    <w:rsid w:val="00CE1B11"/>
    <w:rsid w:val="00CF4B9A"/>
    <w:rsid w:val="00DD23B3"/>
    <w:rsid w:val="00E01B28"/>
    <w:rsid w:val="00F04786"/>
    <w:rsid w:val="00F53012"/>
    <w:rsid w:val="00FC47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BC1DE"/>
  <w15:chartTrackingRefBased/>
  <w15:docId w15:val="{E58C661F-FF04-46DD-BBDE-9022D0E4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4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04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B9A"/>
    <w:pPr>
      <w:ind w:left="720"/>
      <w:contextualSpacing/>
    </w:pPr>
  </w:style>
  <w:style w:type="character" w:customStyle="1" w:styleId="Heading2Char">
    <w:name w:val="Heading 2 Char"/>
    <w:basedOn w:val="DefaultParagraphFont"/>
    <w:link w:val="Heading2"/>
    <w:uiPriority w:val="9"/>
    <w:rsid w:val="00AA048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A048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A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80"/>
  </w:style>
  <w:style w:type="paragraph" w:styleId="Footer">
    <w:name w:val="footer"/>
    <w:basedOn w:val="Normal"/>
    <w:link w:val="FooterChar"/>
    <w:uiPriority w:val="99"/>
    <w:unhideWhenUsed/>
    <w:rsid w:val="00AA0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80"/>
  </w:style>
  <w:style w:type="paragraph" w:styleId="BalloonText">
    <w:name w:val="Balloon Text"/>
    <w:basedOn w:val="Normal"/>
    <w:link w:val="BalloonTextChar"/>
    <w:uiPriority w:val="99"/>
    <w:semiHidden/>
    <w:unhideWhenUsed/>
    <w:rsid w:val="00E01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Tabone</dc:creator>
  <cp:keywords/>
  <dc:description/>
  <cp:lastModifiedBy>John Tabone</cp:lastModifiedBy>
  <cp:revision>2</cp:revision>
  <dcterms:created xsi:type="dcterms:W3CDTF">2024-04-09T12:51:00Z</dcterms:created>
  <dcterms:modified xsi:type="dcterms:W3CDTF">2024-04-09T12:51:00Z</dcterms:modified>
</cp:coreProperties>
</file>